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827"/>
      </w:tblGrid>
      <w:tr w:rsidR="00334A6C" w:rsidRPr="00331233" w14:paraId="235BD9DB" w14:textId="77777777" w:rsidTr="006A65A9">
        <w:tc>
          <w:tcPr>
            <w:tcW w:w="5959" w:type="dxa"/>
          </w:tcPr>
          <w:p w14:paraId="1BB7326E" w14:textId="77777777" w:rsidR="00334A6C" w:rsidRPr="00331233" w:rsidRDefault="00334A6C" w:rsidP="00334A6C">
            <w:pPr>
              <w:pStyle w:val="Pagrindinistekstas"/>
              <w:jc w:val="both"/>
              <w:rPr>
                <w:lang w:val="lt-LT"/>
              </w:rPr>
            </w:pPr>
          </w:p>
        </w:tc>
        <w:tc>
          <w:tcPr>
            <w:tcW w:w="3827" w:type="dxa"/>
          </w:tcPr>
          <w:p w14:paraId="5E1668CC" w14:textId="77777777" w:rsidR="00334A6C" w:rsidRPr="00331233" w:rsidRDefault="00334A6C" w:rsidP="00334A6C">
            <w:pPr>
              <w:pStyle w:val="Pagrindinistekstas"/>
              <w:rPr>
                <w:lang w:val="lt-LT"/>
              </w:rPr>
            </w:pPr>
            <w:r w:rsidRPr="00331233">
              <w:rPr>
                <w:lang w:val="lt-LT"/>
              </w:rPr>
              <w:t>PATVIRTINTA</w:t>
            </w:r>
          </w:p>
          <w:p w14:paraId="1CBF34DA" w14:textId="77777777" w:rsidR="00334A6C" w:rsidRPr="00331233" w:rsidRDefault="00334A6C" w:rsidP="00334A6C">
            <w:pPr>
              <w:pStyle w:val="Pagrindinistekstas"/>
              <w:rPr>
                <w:lang w:val="lt-LT"/>
              </w:rPr>
            </w:pPr>
            <w:r w:rsidRPr="00331233">
              <w:rPr>
                <w:lang w:val="lt-LT"/>
              </w:rPr>
              <w:t xml:space="preserve">Šilutės r. Vainuto gimnazijos </w:t>
            </w:r>
          </w:p>
          <w:p w14:paraId="0BECE9AA" w14:textId="743900AB" w:rsidR="008A3C26" w:rsidRPr="00331233" w:rsidRDefault="000E645B" w:rsidP="008A3C26">
            <w:pPr>
              <w:pStyle w:val="Pagrindinistekstas"/>
              <w:jc w:val="both"/>
              <w:rPr>
                <w:lang w:val="lt-LT"/>
              </w:rPr>
            </w:pPr>
            <w:r w:rsidRPr="00331233">
              <w:rPr>
                <w:lang w:val="lt-LT"/>
              </w:rPr>
              <w:t xml:space="preserve">direktoriaus </w:t>
            </w:r>
            <w:r w:rsidR="0008515F">
              <w:rPr>
                <w:lang w:val="lt-LT"/>
              </w:rPr>
              <w:t>2020 m. rugpjūčio 31 d.</w:t>
            </w:r>
          </w:p>
          <w:p w14:paraId="3DE8B45B" w14:textId="5A4A177F" w:rsidR="00334A6C" w:rsidRPr="00331233" w:rsidRDefault="00334A6C" w:rsidP="008A3C26">
            <w:pPr>
              <w:pStyle w:val="Pagrindinistekstas"/>
              <w:jc w:val="both"/>
              <w:rPr>
                <w:lang w:val="lt-LT"/>
              </w:rPr>
            </w:pPr>
            <w:r w:rsidRPr="00331233">
              <w:rPr>
                <w:lang w:val="lt-LT"/>
              </w:rPr>
              <w:t xml:space="preserve">įsakymu Nr. </w:t>
            </w:r>
            <w:r w:rsidR="0008515F">
              <w:rPr>
                <w:lang w:val="lt-LT"/>
              </w:rPr>
              <w:t>V1-</w:t>
            </w:r>
            <w:r w:rsidR="00750901">
              <w:rPr>
                <w:lang w:val="lt-LT"/>
              </w:rPr>
              <w:t>42</w:t>
            </w:r>
          </w:p>
        </w:tc>
      </w:tr>
    </w:tbl>
    <w:p w14:paraId="15C17563" w14:textId="77777777" w:rsidR="00334A6C" w:rsidRPr="00331233" w:rsidRDefault="00334A6C" w:rsidP="00307C1B">
      <w:pPr>
        <w:pStyle w:val="Pagrindinistekstas"/>
        <w:spacing w:before="95"/>
        <w:ind w:left="5760"/>
        <w:rPr>
          <w:lang w:val="lt-LT"/>
        </w:rPr>
      </w:pPr>
    </w:p>
    <w:p w14:paraId="39C10DBD" w14:textId="77777777" w:rsidR="00105064" w:rsidRPr="00331233" w:rsidRDefault="00105064">
      <w:pPr>
        <w:pStyle w:val="Pagrindinistekstas"/>
        <w:spacing w:before="5"/>
        <w:rPr>
          <w:lang w:val="lt-LT"/>
        </w:rPr>
      </w:pPr>
    </w:p>
    <w:p w14:paraId="3E38DD08" w14:textId="77777777" w:rsidR="0090190E" w:rsidRPr="00331233" w:rsidRDefault="00801082" w:rsidP="0008515F">
      <w:pPr>
        <w:pStyle w:val="Antrat1"/>
        <w:ind w:left="0"/>
        <w:jc w:val="center"/>
        <w:rPr>
          <w:lang w:val="lt-LT"/>
        </w:rPr>
      </w:pPr>
      <w:r w:rsidRPr="00331233">
        <w:rPr>
          <w:lang w:val="lt-LT"/>
        </w:rPr>
        <w:t xml:space="preserve">ŠILUTĖS R. </w:t>
      </w:r>
      <w:r w:rsidR="00806F9A" w:rsidRPr="00331233">
        <w:rPr>
          <w:lang w:val="lt-LT"/>
        </w:rPr>
        <w:t>VAINUTO GIMNAZIJOS</w:t>
      </w:r>
    </w:p>
    <w:p w14:paraId="26845FCA" w14:textId="77777777" w:rsidR="00105064" w:rsidRPr="00331233" w:rsidRDefault="0090190E" w:rsidP="0008515F">
      <w:pPr>
        <w:pStyle w:val="Antrat1"/>
        <w:ind w:left="0"/>
        <w:jc w:val="center"/>
        <w:rPr>
          <w:lang w:val="lt-LT"/>
        </w:rPr>
      </w:pPr>
      <w:r w:rsidRPr="00331233">
        <w:rPr>
          <w:lang w:val="lt-LT"/>
        </w:rPr>
        <w:t xml:space="preserve">PRIEŠMOKYKLINIO UGDYMO </w:t>
      </w:r>
      <w:r w:rsidR="007A5F1B" w:rsidRPr="00331233">
        <w:rPr>
          <w:lang w:val="lt-LT"/>
        </w:rPr>
        <w:t>TVARKOS APRAŠAS</w:t>
      </w:r>
    </w:p>
    <w:p w14:paraId="34665030" w14:textId="22352A75" w:rsidR="006168E0" w:rsidRPr="00331233" w:rsidRDefault="006168E0" w:rsidP="0008515F">
      <w:pPr>
        <w:pStyle w:val="Antrat1"/>
        <w:ind w:left="0"/>
        <w:jc w:val="center"/>
        <w:rPr>
          <w:lang w:val="lt-LT"/>
        </w:rPr>
      </w:pPr>
    </w:p>
    <w:p w14:paraId="541F1B80" w14:textId="77777777" w:rsidR="00801082" w:rsidRPr="00331233" w:rsidRDefault="00801082" w:rsidP="00801082">
      <w:pPr>
        <w:pStyle w:val="Antrat1"/>
        <w:ind w:left="0"/>
        <w:jc w:val="center"/>
        <w:rPr>
          <w:lang w:val="lt-LT"/>
        </w:rPr>
      </w:pPr>
      <w:r w:rsidRPr="00331233">
        <w:rPr>
          <w:lang w:val="lt-LT"/>
        </w:rPr>
        <w:t>I SKYRIUS</w:t>
      </w:r>
    </w:p>
    <w:p w14:paraId="486EE414" w14:textId="77777777" w:rsidR="00105064" w:rsidRPr="00331233" w:rsidRDefault="007A5F1B" w:rsidP="00801082">
      <w:pPr>
        <w:pStyle w:val="Sraopastraipa"/>
        <w:tabs>
          <w:tab w:val="left" w:pos="3510"/>
        </w:tabs>
        <w:ind w:left="0" w:firstLine="0"/>
        <w:jc w:val="center"/>
        <w:rPr>
          <w:b/>
          <w:sz w:val="24"/>
          <w:szCs w:val="24"/>
          <w:lang w:val="lt-LT"/>
        </w:rPr>
      </w:pPr>
      <w:r w:rsidRPr="00331233">
        <w:rPr>
          <w:b/>
          <w:sz w:val="24"/>
          <w:szCs w:val="24"/>
          <w:lang w:val="lt-LT"/>
        </w:rPr>
        <w:t>BENDROSIOS NUOSTATOS</w:t>
      </w:r>
    </w:p>
    <w:p w14:paraId="6130A04A" w14:textId="77777777" w:rsidR="00105064" w:rsidRPr="00331233" w:rsidRDefault="00105064">
      <w:pPr>
        <w:pStyle w:val="Pagrindinistekstas"/>
        <w:spacing w:before="6"/>
        <w:rPr>
          <w:b/>
          <w:lang w:val="lt-LT"/>
        </w:rPr>
      </w:pPr>
    </w:p>
    <w:p w14:paraId="21822C99" w14:textId="66F6FF2E" w:rsidR="00105064" w:rsidRPr="00331233" w:rsidRDefault="007A5F1B" w:rsidP="00801082">
      <w:pPr>
        <w:pStyle w:val="Sraopastraipa"/>
        <w:numPr>
          <w:ilvl w:val="0"/>
          <w:numId w:val="10"/>
        </w:numPr>
        <w:ind w:left="0" w:firstLine="624"/>
        <w:jc w:val="both"/>
        <w:rPr>
          <w:sz w:val="24"/>
          <w:szCs w:val="24"/>
          <w:lang w:val="lt-LT"/>
        </w:rPr>
      </w:pPr>
      <w:r w:rsidRPr="00331233">
        <w:rPr>
          <w:sz w:val="24"/>
          <w:szCs w:val="24"/>
          <w:lang w:val="lt-LT"/>
        </w:rPr>
        <w:t>Priešmokyklinio ugdymo tvarkos aprašas (toliau – Tvark</w:t>
      </w:r>
      <w:r w:rsidR="0090190E" w:rsidRPr="00331233">
        <w:rPr>
          <w:sz w:val="24"/>
          <w:szCs w:val="24"/>
          <w:lang w:val="lt-LT"/>
        </w:rPr>
        <w:t xml:space="preserve">os aprašas) nustato bendruosius </w:t>
      </w:r>
      <w:r w:rsidRPr="00331233">
        <w:rPr>
          <w:sz w:val="24"/>
          <w:szCs w:val="24"/>
          <w:lang w:val="lt-LT"/>
        </w:rPr>
        <w:t>priešmokykli</w:t>
      </w:r>
      <w:r w:rsidR="0090190E" w:rsidRPr="00331233">
        <w:rPr>
          <w:sz w:val="24"/>
          <w:szCs w:val="24"/>
          <w:lang w:val="lt-LT"/>
        </w:rPr>
        <w:t xml:space="preserve">nio ugdymo reikalavimus </w:t>
      </w:r>
      <w:r w:rsidR="0066533B" w:rsidRPr="00331233">
        <w:rPr>
          <w:sz w:val="24"/>
          <w:szCs w:val="24"/>
          <w:lang w:val="lt-LT"/>
        </w:rPr>
        <w:t xml:space="preserve">Šilutės r. </w:t>
      </w:r>
      <w:r w:rsidR="00806F9A" w:rsidRPr="00331233">
        <w:rPr>
          <w:sz w:val="24"/>
          <w:szCs w:val="24"/>
          <w:lang w:val="lt-LT"/>
        </w:rPr>
        <w:t>Vainuto gimnazijoje</w:t>
      </w:r>
      <w:r w:rsidR="0066533B" w:rsidRPr="00331233">
        <w:rPr>
          <w:sz w:val="24"/>
          <w:szCs w:val="24"/>
          <w:lang w:val="lt-LT"/>
        </w:rPr>
        <w:t xml:space="preserve"> (toliau – Gimnazij</w:t>
      </w:r>
      <w:r w:rsidR="00506A53" w:rsidRPr="00331233">
        <w:rPr>
          <w:sz w:val="24"/>
          <w:szCs w:val="24"/>
          <w:lang w:val="lt-LT"/>
        </w:rPr>
        <w:t>a</w:t>
      </w:r>
      <w:r w:rsidR="0066533B" w:rsidRPr="00331233">
        <w:rPr>
          <w:sz w:val="24"/>
          <w:szCs w:val="24"/>
          <w:lang w:val="lt-LT"/>
        </w:rPr>
        <w:t>)</w:t>
      </w:r>
      <w:r w:rsidRPr="00331233">
        <w:rPr>
          <w:sz w:val="24"/>
          <w:szCs w:val="24"/>
          <w:lang w:val="lt-LT"/>
        </w:rPr>
        <w:t>, priešmokyklinio ugdymo organizavimą ir finansavim</w:t>
      </w:r>
      <w:r w:rsidR="0090190E" w:rsidRPr="00331233">
        <w:rPr>
          <w:sz w:val="24"/>
          <w:szCs w:val="24"/>
          <w:lang w:val="lt-LT"/>
        </w:rPr>
        <w:t xml:space="preserve">ą. Priešmokyklinį ugdymą vykdo </w:t>
      </w:r>
      <w:r w:rsidR="0066533B" w:rsidRPr="00331233">
        <w:rPr>
          <w:sz w:val="24"/>
          <w:szCs w:val="24"/>
          <w:lang w:val="lt-LT"/>
        </w:rPr>
        <w:t>G</w:t>
      </w:r>
      <w:r w:rsidR="00806F9A" w:rsidRPr="00331233">
        <w:rPr>
          <w:sz w:val="24"/>
          <w:szCs w:val="24"/>
          <w:lang w:val="lt-LT"/>
        </w:rPr>
        <w:t>imnazijos</w:t>
      </w:r>
      <w:r w:rsidRPr="00331233">
        <w:rPr>
          <w:sz w:val="24"/>
          <w:szCs w:val="24"/>
          <w:lang w:val="lt-LT"/>
        </w:rPr>
        <w:t xml:space="preserve"> priešmokyklinio ugdy</w:t>
      </w:r>
      <w:r w:rsidR="00350CA6" w:rsidRPr="00331233">
        <w:rPr>
          <w:sz w:val="24"/>
          <w:szCs w:val="24"/>
          <w:lang w:val="lt-LT"/>
        </w:rPr>
        <w:t>mo mokytoj</w:t>
      </w:r>
      <w:r w:rsidR="00806F9A" w:rsidRPr="00331233">
        <w:rPr>
          <w:sz w:val="24"/>
          <w:szCs w:val="24"/>
          <w:lang w:val="lt-LT"/>
        </w:rPr>
        <w:t>as</w:t>
      </w:r>
      <w:r w:rsidR="0090190E" w:rsidRPr="00331233">
        <w:rPr>
          <w:sz w:val="24"/>
          <w:szCs w:val="24"/>
          <w:lang w:val="lt-LT"/>
        </w:rPr>
        <w:t xml:space="preserve"> pagal v</w:t>
      </w:r>
      <w:r w:rsidRPr="00331233">
        <w:rPr>
          <w:sz w:val="24"/>
          <w:szCs w:val="24"/>
          <w:lang w:val="lt-LT"/>
        </w:rPr>
        <w:t>ienerių metų priešmokyklinio ugdymo bendrąją programą (toliau</w:t>
      </w:r>
      <w:r w:rsidR="0066533B" w:rsidRPr="00331233">
        <w:rPr>
          <w:sz w:val="24"/>
          <w:szCs w:val="24"/>
          <w:lang w:val="lt-LT"/>
        </w:rPr>
        <w:t xml:space="preserve"> – </w:t>
      </w:r>
      <w:r w:rsidRPr="00331233">
        <w:rPr>
          <w:sz w:val="24"/>
          <w:szCs w:val="24"/>
          <w:lang w:val="lt-LT"/>
        </w:rPr>
        <w:t xml:space="preserve"> Programa).</w:t>
      </w:r>
    </w:p>
    <w:p w14:paraId="19F5AAC6" w14:textId="77777777" w:rsidR="00105064" w:rsidRPr="00331233" w:rsidRDefault="007A5F1B" w:rsidP="00801082">
      <w:pPr>
        <w:pStyle w:val="Sraopastraipa"/>
        <w:numPr>
          <w:ilvl w:val="0"/>
          <w:numId w:val="10"/>
        </w:numPr>
        <w:ind w:left="0" w:firstLine="624"/>
        <w:jc w:val="both"/>
        <w:rPr>
          <w:sz w:val="24"/>
          <w:szCs w:val="24"/>
          <w:lang w:val="lt-LT"/>
        </w:rPr>
      </w:pPr>
      <w:r w:rsidRPr="00331233">
        <w:rPr>
          <w:sz w:val="24"/>
          <w:szCs w:val="24"/>
          <w:lang w:val="lt-LT"/>
        </w:rPr>
        <w:t>Mok</w:t>
      </w:r>
      <w:r w:rsidR="00B639FD" w:rsidRPr="00331233">
        <w:rPr>
          <w:sz w:val="24"/>
          <w:szCs w:val="24"/>
          <w:lang w:val="lt-LT"/>
        </w:rPr>
        <w:t>slo metai prasideda rugsėjo1 d.</w:t>
      </w:r>
      <w:r w:rsidRPr="00331233">
        <w:rPr>
          <w:sz w:val="24"/>
          <w:szCs w:val="24"/>
          <w:lang w:val="lt-LT"/>
        </w:rPr>
        <w:t xml:space="preserve">, baigiasi rugpjūčio 31 d. Mokslo ir žinių dienai sutapus su poilsio diena, mokslo metų pradžia, </w:t>
      </w:r>
      <w:r w:rsidR="00760E29" w:rsidRPr="00331233">
        <w:rPr>
          <w:sz w:val="24"/>
          <w:szCs w:val="24"/>
          <w:lang w:val="lt-LT"/>
        </w:rPr>
        <w:t>gimnazijos</w:t>
      </w:r>
      <w:r w:rsidRPr="00331233">
        <w:rPr>
          <w:sz w:val="24"/>
          <w:szCs w:val="24"/>
          <w:lang w:val="lt-LT"/>
        </w:rPr>
        <w:t xml:space="preserve"> sprendimu, gali būti nukeliama į artimiausią darbo dieną po poilsio</w:t>
      </w:r>
      <w:r w:rsidR="00760E29" w:rsidRPr="00331233">
        <w:rPr>
          <w:sz w:val="24"/>
          <w:szCs w:val="24"/>
          <w:lang w:val="lt-LT"/>
        </w:rPr>
        <w:t xml:space="preserve"> </w:t>
      </w:r>
      <w:r w:rsidRPr="00331233">
        <w:rPr>
          <w:sz w:val="24"/>
          <w:szCs w:val="24"/>
          <w:lang w:val="lt-LT"/>
        </w:rPr>
        <w:t>dienos.</w:t>
      </w:r>
    </w:p>
    <w:p w14:paraId="00A52275" w14:textId="77777777" w:rsidR="00105064" w:rsidRPr="00331233" w:rsidRDefault="007A5F1B" w:rsidP="00801082">
      <w:pPr>
        <w:pStyle w:val="Sraopastraipa"/>
        <w:numPr>
          <w:ilvl w:val="0"/>
          <w:numId w:val="10"/>
        </w:numPr>
        <w:ind w:left="0" w:firstLine="624"/>
        <w:jc w:val="both"/>
        <w:rPr>
          <w:sz w:val="24"/>
          <w:szCs w:val="24"/>
          <w:lang w:val="lt-LT"/>
        </w:rPr>
      </w:pPr>
      <w:r w:rsidRPr="00331233">
        <w:rPr>
          <w:sz w:val="24"/>
          <w:szCs w:val="24"/>
          <w:lang w:val="lt-LT"/>
        </w:rPr>
        <w:t>Tvarkos apraše vartojamos sąvokos apibrėžtos Lietuvos Respublikos švietimo įstatyme (toliau – Švietimo</w:t>
      </w:r>
      <w:r w:rsidR="00806F9A" w:rsidRPr="00331233">
        <w:rPr>
          <w:sz w:val="24"/>
          <w:szCs w:val="24"/>
          <w:lang w:val="lt-LT"/>
        </w:rPr>
        <w:t xml:space="preserve"> </w:t>
      </w:r>
      <w:r w:rsidRPr="00331233">
        <w:rPr>
          <w:sz w:val="24"/>
          <w:szCs w:val="24"/>
          <w:lang w:val="lt-LT"/>
        </w:rPr>
        <w:t>įstatymas).</w:t>
      </w:r>
    </w:p>
    <w:p w14:paraId="5A27A2A4" w14:textId="77777777" w:rsidR="00105064" w:rsidRPr="00331233" w:rsidRDefault="00105064" w:rsidP="00A15998">
      <w:pPr>
        <w:ind w:firstLine="720"/>
        <w:jc w:val="both"/>
        <w:rPr>
          <w:sz w:val="24"/>
          <w:szCs w:val="24"/>
          <w:lang w:val="lt-LT"/>
        </w:rPr>
      </w:pPr>
    </w:p>
    <w:p w14:paraId="3D975A00" w14:textId="77777777" w:rsidR="00C30CF9" w:rsidRPr="00331233" w:rsidRDefault="00C30CF9" w:rsidP="00C30CF9">
      <w:pPr>
        <w:jc w:val="center"/>
        <w:rPr>
          <w:b/>
          <w:sz w:val="24"/>
          <w:szCs w:val="24"/>
          <w:lang w:val="lt-LT"/>
        </w:rPr>
      </w:pPr>
      <w:r w:rsidRPr="00331233">
        <w:rPr>
          <w:b/>
          <w:sz w:val="24"/>
          <w:szCs w:val="24"/>
          <w:lang w:val="lt-LT"/>
        </w:rPr>
        <w:t>II SKYRIUS</w:t>
      </w:r>
    </w:p>
    <w:p w14:paraId="726490EE" w14:textId="77777777" w:rsidR="00105064" w:rsidRPr="00331233" w:rsidRDefault="007A5F1B" w:rsidP="00C30CF9">
      <w:pPr>
        <w:pStyle w:val="Betarp"/>
        <w:jc w:val="center"/>
        <w:rPr>
          <w:b/>
          <w:sz w:val="24"/>
          <w:szCs w:val="24"/>
          <w:lang w:val="lt-LT"/>
        </w:rPr>
      </w:pPr>
      <w:r w:rsidRPr="00331233">
        <w:rPr>
          <w:b/>
          <w:sz w:val="24"/>
          <w:szCs w:val="24"/>
          <w:lang w:val="lt-LT"/>
        </w:rPr>
        <w:t>BENDRIEJI PRIEŠMOKYKLINIO UGDYMO</w:t>
      </w:r>
      <w:r w:rsidR="00806F9A" w:rsidRPr="00331233">
        <w:rPr>
          <w:b/>
          <w:sz w:val="24"/>
          <w:szCs w:val="24"/>
          <w:lang w:val="lt-LT"/>
        </w:rPr>
        <w:t xml:space="preserve"> </w:t>
      </w:r>
      <w:r w:rsidRPr="00331233">
        <w:rPr>
          <w:b/>
          <w:sz w:val="24"/>
          <w:szCs w:val="24"/>
          <w:lang w:val="lt-LT"/>
        </w:rPr>
        <w:t>REIKALAVIMAI</w:t>
      </w:r>
    </w:p>
    <w:p w14:paraId="1718FFFC" w14:textId="77777777" w:rsidR="00105064" w:rsidRPr="00331233" w:rsidRDefault="00105064" w:rsidP="00A15998">
      <w:pPr>
        <w:ind w:firstLine="720"/>
        <w:jc w:val="both"/>
        <w:rPr>
          <w:b/>
          <w:sz w:val="24"/>
          <w:szCs w:val="24"/>
          <w:lang w:val="lt-LT"/>
        </w:rPr>
      </w:pPr>
    </w:p>
    <w:p w14:paraId="35213466" w14:textId="77777777" w:rsidR="00105064" w:rsidRPr="00331233" w:rsidRDefault="007A5F1B" w:rsidP="00C30CF9">
      <w:pPr>
        <w:pStyle w:val="Sraopastraipa"/>
        <w:numPr>
          <w:ilvl w:val="0"/>
          <w:numId w:val="10"/>
        </w:numPr>
        <w:ind w:left="0" w:firstLine="624"/>
        <w:jc w:val="both"/>
        <w:rPr>
          <w:sz w:val="24"/>
          <w:szCs w:val="24"/>
          <w:lang w:val="lt-LT"/>
        </w:rPr>
      </w:pPr>
      <w:r w:rsidRPr="00331233">
        <w:rPr>
          <w:sz w:val="24"/>
          <w:szCs w:val="24"/>
          <w:lang w:val="lt-LT"/>
        </w:rPr>
        <w:t>Priešmokyklinis</w:t>
      </w:r>
      <w:r w:rsidR="00806F9A" w:rsidRPr="00331233">
        <w:rPr>
          <w:sz w:val="24"/>
          <w:szCs w:val="24"/>
          <w:lang w:val="lt-LT"/>
        </w:rPr>
        <w:t xml:space="preserve"> </w:t>
      </w:r>
      <w:r w:rsidRPr="00331233">
        <w:rPr>
          <w:sz w:val="24"/>
          <w:szCs w:val="24"/>
          <w:lang w:val="lt-LT"/>
        </w:rPr>
        <w:t>ugdymas:</w:t>
      </w:r>
    </w:p>
    <w:p w14:paraId="55E3FC54" w14:textId="77777777" w:rsidR="00105064" w:rsidRPr="00331233" w:rsidRDefault="007A5F1B" w:rsidP="00C30CF9">
      <w:pPr>
        <w:pStyle w:val="Sraopastraipa"/>
        <w:numPr>
          <w:ilvl w:val="1"/>
          <w:numId w:val="10"/>
        </w:numPr>
        <w:ind w:left="0" w:firstLine="624"/>
        <w:jc w:val="both"/>
        <w:rPr>
          <w:sz w:val="24"/>
          <w:szCs w:val="24"/>
          <w:lang w:val="lt-LT"/>
        </w:rPr>
      </w:pPr>
      <w:r w:rsidRPr="00331233">
        <w:rPr>
          <w:sz w:val="24"/>
          <w:szCs w:val="24"/>
          <w:lang w:val="lt-LT"/>
        </w:rPr>
        <w:t>pradedamas teikti vaikui, kai tais kalendoriniais metais jam sueina 6</w:t>
      </w:r>
      <w:r w:rsidR="00806F9A" w:rsidRPr="00331233">
        <w:rPr>
          <w:sz w:val="24"/>
          <w:szCs w:val="24"/>
          <w:lang w:val="lt-LT"/>
        </w:rPr>
        <w:t xml:space="preserve"> </w:t>
      </w:r>
      <w:r w:rsidRPr="00331233">
        <w:rPr>
          <w:sz w:val="24"/>
          <w:szCs w:val="24"/>
          <w:lang w:val="lt-LT"/>
        </w:rPr>
        <w:t>metai;</w:t>
      </w:r>
    </w:p>
    <w:p w14:paraId="2654031A" w14:textId="77777777" w:rsidR="00105064" w:rsidRPr="00331233" w:rsidRDefault="007A5F1B" w:rsidP="00C30CF9">
      <w:pPr>
        <w:pStyle w:val="Sraopastraipa"/>
        <w:numPr>
          <w:ilvl w:val="1"/>
          <w:numId w:val="10"/>
        </w:numPr>
        <w:ind w:left="0" w:firstLine="624"/>
        <w:jc w:val="both"/>
        <w:rPr>
          <w:sz w:val="24"/>
          <w:szCs w:val="24"/>
          <w:lang w:val="lt-LT"/>
        </w:rPr>
      </w:pPr>
      <w:r w:rsidRPr="00331233">
        <w:rPr>
          <w:sz w:val="24"/>
          <w:szCs w:val="24"/>
          <w:lang w:val="lt-LT"/>
        </w:rPr>
        <w:t xml:space="preserve">gali būti teikiamas anksčiau tėvų (globėjų) </w:t>
      </w:r>
      <w:r w:rsidR="00316BBC" w:rsidRPr="00331233">
        <w:rPr>
          <w:sz w:val="24"/>
          <w:szCs w:val="24"/>
          <w:lang w:val="lt-LT"/>
        </w:rPr>
        <w:t>prašymu,</w:t>
      </w:r>
      <w:r w:rsidRPr="00331233">
        <w:rPr>
          <w:sz w:val="24"/>
          <w:szCs w:val="24"/>
          <w:lang w:val="lt-LT"/>
        </w:rPr>
        <w:t xml:space="preserve"> bet ne anksčiau, negu vaikui sueina 5 metai;</w:t>
      </w:r>
    </w:p>
    <w:p w14:paraId="0007B518" w14:textId="217D890E" w:rsidR="00C30CF9" w:rsidRPr="00331233" w:rsidRDefault="007A5F1B" w:rsidP="00C30CF9">
      <w:pPr>
        <w:pStyle w:val="Sraopastraipa"/>
        <w:numPr>
          <w:ilvl w:val="1"/>
          <w:numId w:val="10"/>
        </w:numPr>
        <w:ind w:left="0" w:firstLine="624"/>
        <w:jc w:val="both"/>
        <w:rPr>
          <w:sz w:val="24"/>
          <w:szCs w:val="24"/>
          <w:lang w:val="lt-LT"/>
        </w:rPr>
      </w:pPr>
      <w:r w:rsidRPr="00331233">
        <w:rPr>
          <w:sz w:val="24"/>
          <w:szCs w:val="24"/>
          <w:lang w:val="lt-LT"/>
        </w:rPr>
        <w:t xml:space="preserve">tėvai (globėjai) turi teisę kreiptis į </w:t>
      </w:r>
      <w:r w:rsidR="0066533B" w:rsidRPr="00331233">
        <w:rPr>
          <w:sz w:val="24"/>
          <w:szCs w:val="24"/>
          <w:lang w:val="lt-LT"/>
        </w:rPr>
        <w:t xml:space="preserve">Šilutės </w:t>
      </w:r>
      <w:r w:rsidRPr="00331233">
        <w:rPr>
          <w:sz w:val="24"/>
          <w:szCs w:val="24"/>
          <w:lang w:val="lt-LT"/>
        </w:rPr>
        <w:t>švietimo pagalbos tarnybą (toliau – Tarnyba),  dėl 5 metų vaiko brandumo ugdytis pagal priešmokyklinio ugdymo programą vertinimo. Rekomenduojama kreiptis ne anksčiau nei vaikui sueina 4 metai 8 mėnesiai (atsižvelgiant į vaiko brandumo mokyklai įvertinimo testo taikymo galimybes). Tarnyba ne vėliau kai per 20 darbo dienų nuo kreipimosi dienos pateikia rekomendacijas tėvams (globėjams) dėl vaiko pasirengimo</w:t>
      </w:r>
      <w:r w:rsidR="00311D2C" w:rsidRPr="00331233">
        <w:rPr>
          <w:sz w:val="24"/>
          <w:szCs w:val="24"/>
          <w:lang w:val="lt-LT"/>
        </w:rPr>
        <w:t xml:space="preserve"> mokytis;</w:t>
      </w:r>
    </w:p>
    <w:p w14:paraId="42BB197C" w14:textId="732B6A5A" w:rsidR="00105064" w:rsidRPr="00331233" w:rsidRDefault="007A5F1B" w:rsidP="00C30CF9">
      <w:pPr>
        <w:pStyle w:val="Sraopastraipa"/>
        <w:numPr>
          <w:ilvl w:val="1"/>
          <w:numId w:val="10"/>
        </w:numPr>
        <w:ind w:left="0" w:firstLine="624"/>
        <w:jc w:val="both"/>
        <w:rPr>
          <w:sz w:val="24"/>
          <w:szCs w:val="24"/>
          <w:lang w:val="lt-LT"/>
        </w:rPr>
      </w:pPr>
      <w:r w:rsidRPr="00331233">
        <w:rPr>
          <w:sz w:val="24"/>
          <w:szCs w:val="24"/>
          <w:lang w:val="lt-LT"/>
        </w:rPr>
        <w:t>vykdomas pagal Programą, kurios minimali trukmė – 640 valandų</w:t>
      </w:r>
      <w:r w:rsidR="000133E3" w:rsidRPr="00331233">
        <w:rPr>
          <w:sz w:val="24"/>
          <w:szCs w:val="24"/>
          <w:lang w:val="lt-LT"/>
        </w:rPr>
        <w:t>;</w:t>
      </w:r>
    </w:p>
    <w:p w14:paraId="53072CE8" w14:textId="3E524F8C" w:rsidR="0066533B" w:rsidRPr="00331233" w:rsidRDefault="0066533B" w:rsidP="00C30CF9">
      <w:pPr>
        <w:pStyle w:val="Sraopastraipa"/>
        <w:numPr>
          <w:ilvl w:val="1"/>
          <w:numId w:val="10"/>
        </w:numPr>
        <w:ind w:left="0" w:firstLine="624"/>
        <w:jc w:val="both"/>
        <w:rPr>
          <w:sz w:val="24"/>
          <w:szCs w:val="24"/>
          <w:lang w:val="lt-LT"/>
        </w:rPr>
      </w:pPr>
      <w:r w:rsidRPr="00331233">
        <w:rPr>
          <w:sz w:val="24"/>
          <w:szCs w:val="24"/>
          <w:lang w:val="lt-LT"/>
        </w:rPr>
        <w:t xml:space="preserve"> antrus metus pagal Programą vaikai nėra ugdomi.</w:t>
      </w:r>
    </w:p>
    <w:p w14:paraId="3FE68EF8" w14:textId="77777777" w:rsidR="00BA13E6" w:rsidRPr="00331233" w:rsidRDefault="007A5F1B" w:rsidP="00BA13E6">
      <w:pPr>
        <w:pStyle w:val="Sraopastraipa"/>
        <w:numPr>
          <w:ilvl w:val="0"/>
          <w:numId w:val="10"/>
        </w:numPr>
        <w:ind w:left="0" w:firstLine="624"/>
        <w:jc w:val="both"/>
        <w:rPr>
          <w:sz w:val="24"/>
          <w:szCs w:val="24"/>
          <w:lang w:val="lt-LT"/>
        </w:rPr>
      </w:pPr>
      <w:r w:rsidRPr="00331233">
        <w:rPr>
          <w:sz w:val="24"/>
          <w:szCs w:val="24"/>
          <w:lang w:val="lt-LT"/>
        </w:rPr>
        <w:t>Priešmokyklinio ugdymo organizavimo forma yra priešmokyklinio ugdymo grupė (toliau – Grupė).</w:t>
      </w:r>
    </w:p>
    <w:p w14:paraId="7ECDAAA9" w14:textId="748F86A1" w:rsidR="0073046A" w:rsidRPr="00331233" w:rsidRDefault="00BA13E6" w:rsidP="00BA13E6">
      <w:pPr>
        <w:pStyle w:val="Sraopastraipa"/>
        <w:numPr>
          <w:ilvl w:val="0"/>
          <w:numId w:val="10"/>
        </w:numPr>
        <w:ind w:left="0" w:firstLine="624"/>
        <w:jc w:val="both"/>
        <w:rPr>
          <w:sz w:val="24"/>
          <w:szCs w:val="24"/>
          <w:lang w:val="lt-LT"/>
        </w:rPr>
      </w:pPr>
      <w:r w:rsidRPr="00331233">
        <w:rPr>
          <w:sz w:val="24"/>
          <w:szCs w:val="24"/>
          <w:lang w:val="lt-LT"/>
        </w:rPr>
        <w:t>Esant poreikiui vaikas gali būti ugdomas  (ugdytis) šeimoje. Vaikų tėvai (globėjai)  nukreipiami į Šilutės Martyno Jankaus pagrindinę mokyklą vadovaujantis Šilutės rajono savivaldybės administracijos direktoriaus įsakymu „Dėl mokyklų, padedančių tėvams (globėjams, rūpintojams) organizuoti vaikų ugdymą (ugdymąsi) šeimoje pagal priešmokyklinio, pradinio, pagrindinio ir vidurinio ugdymo programas, sąrašo patvirtinimo“ patvirtintu 2020 m. birželio mėn. 12 d. Nr. A1-701.</w:t>
      </w:r>
    </w:p>
    <w:p w14:paraId="4AD9B6D6" w14:textId="77777777" w:rsidR="00A15998" w:rsidRPr="00331233" w:rsidRDefault="00287058" w:rsidP="009A72AF">
      <w:pPr>
        <w:pStyle w:val="Sraopastraipa"/>
        <w:numPr>
          <w:ilvl w:val="0"/>
          <w:numId w:val="10"/>
        </w:numPr>
        <w:ind w:left="0" w:firstLine="624"/>
        <w:jc w:val="both"/>
        <w:rPr>
          <w:sz w:val="24"/>
          <w:szCs w:val="24"/>
          <w:lang w:val="lt-LT"/>
        </w:rPr>
      </w:pPr>
      <w:r w:rsidRPr="00331233">
        <w:rPr>
          <w:sz w:val="24"/>
          <w:szCs w:val="24"/>
          <w:lang w:val="lt-LT"/>
        </w:rPr>
        <w:t>Grupės darbo/</w:t>
      </w:r>
      <w:r w:rsidR="007A5F1B" w:rsidRPr="00331233">
        <w:rPr>
          <w:sz w:val="24"/>
          <w:szCs w:val="24"/>
          <w:lang w:val="lt-LT"/>
        </w:rPr>
        <w:t xml:space="preserve">veiklos ypatumų visuma – ugdymo vieta, trukmė (per mėnesį, savaitę, parą), teikiamos paslaugos vaikui (švietimo pagalba ir kita), ugdomoji kalba, mokytojų (priešmokyklinio ugdymo </w:t>
      </w:r>
      <w:r w:rsidR="00316BBC" w:rsidRPr="00331233">
        <w:rPr>
          <w:sz w:val="24"/>
          <w:szCs w:val="24"/>
          <w:lang w:val="lt-LT"/>
        </w:rPr>
        <w:t>mokytojo</w:t>
      </w:r>
      <w:r w:rsidR="007A5F1B" w:rsidRPr="00331233">
        <w:rPr>
          <w:sz w:val="24"/>
          <w:szCs w:val="24"/>
          <w:lang w:val="lt-LT"/>
        </w:rPr>
        <w:t xml:space="preserve">, ikimokyklinio ugdymo </w:t>
      </w:r>
      <w:r w:rsidR="00316BBC" w:rsidRPr="00331233">
        <w:rPr>
          <w:sz w:val="24"/>
          <w:szCs w:val="24"/>
          <w:lang w:val="lt-LT"/>
        </w:rPr>
        <w:t>mokytojo</w:t>
      </w:r>
      <w:r w:rsidR="007A5F1B" w:rsidRPr="00331233">
        <w:rPr>
          <w:sz w:val="24"/>
          <w:szCs w:val="24"/>
          <w:lang w:val="lt-LT"/>
        </w:rPr>
        <w:t>, ikimokyklinio ugdymo meninio ugdymo mokytojo, neformaliojo švietimo mokytojo, pagalbos mokiniui specialisto, valstybinės ar užsienio kalbos mokytojo, mokytojo padėjėjo ir kitų), dirbančių grupėje, skaičius - yra vadinama priešmokyklinio ugdymo organi</w:t>
      </w:r>
      <w:r w:rsidR="00A15998" w:rsidRPr="00331233">
        <w:rPr>
          <w:sz w:val="24"/>
          <w:szCs w:val="24"/>
          <w:lang w:val="lt-LT"/>
        </w:rPr>
        <w:t>zavimo modeliu (toliau Modelis)</w:t>
      </w:r>
      <w:r w:rsidR="00C30CF9" w:rsidRPr="00331233">
        <w:rPr>
          <w:sz w:val="24"/>
          <w:szCs w:val="24"/>
          <w:lang w:val="lt-LT"/>
        </w:rPr>
        <w:t>.</w:t>
      </w:r>
    </w:p>
    <w:p w14:paraId="1D48174C" w14:textId="34789107" w:rsidR="00D60E05" w:rsidRPr="00331233" w:rsidRDefault="00311D2C" w:rsidP="00D60E05">
      <w:pPr>
        <w:pStyle w:val="Sraopastraipa"/>
        <w:numPr>
          <w:ilvl w:val="0"/>
          <w:numId w:val="10"/>
        </w:numPr>
        <w:ind w:left="0" w:firstLine="624"/>
        <w:jc w:val="both"/>
        <w:rPr>
          <w:color w:val="FF0000"/>
          <w:sz w:val="24"/>
          <w:szCs w:val="24"/>
          <w:lang w:val="lt-LT"/>
        </w:rPr>
      </w:pPr>
      <w:r w:rsidRPr="00331233">
        <w:rPr>
          <w:sz w:val="24"/>
          <w:szCs w:val="24"/>
          <w:lang w:val="lt-LT"/>
        </w:rPr>
        <w:t xml:space="preserve">Šilutės r. Vainuto gimnazijos priešmokyklinio ugdymo aprašas parengtas vadovaujantis </w:t>
      </w:r>
      <w:r w:rsidR="00FF334E" w:rsidRPr="00331233">
        <w:rPr>
          <w:sz w:val="24"/>
          <w:szCs w:val="24"/>
          <w:lang w:val="lt-LT"/>
        </w:rPr>
        <w:lastRenderedPageBreak/>
        <w:t xml:space="preserve">Priešmokyklinio ugdymo tvarkos aprašu, patvirtintu </w:t>
      </w:r>
      <w:r w:rsidR="007A5F1B" w:rsidRPr="00331233">
        <w:rPr>
          <w:sz w:val="24"/>
          <w:szCs w:val="24"/>
          <w:lang w:val="lt-LT"/>
        </w:rPr>
        <w:t>Lietuvos Respublikos švietimo ir mokslo ministro 201</w:t>
      </w:r>
      <w:r w:rsidR="00D60E05" w:rsidRPr="00331233">
        <w:rPr>
          <w:sz w:val="24"/>
          <w:szCs w:val="24"/>
          <w:lang w:val="lt-LT"/>
        </w:rPr>
        <w:t>3</w:t>
      </w:r>
      <w:r w:rsidR="007A5F1B" w:rsidRPr="00331233">
        <w:rPr>
          <w:sz w:val="24"/>
          <w:szCs w:val="24"/>
          <w:lang w:val="lt-LT"/>
        </w:rPr>
        <w:t xml:space="preserve"> m. l</w:t>
      </w:r>
      <w:r w:rsidR="00D60E05" w:rsidRPr="00331233">
        <w:rPr>
          <w:sz w:val="24"/>
          <w:szCs w:val="24"/>
          <w:lang w:val="lt-LT"/>
        </w:rPr>
        <w:t>apkričio</w:t>
      </w:r>
      <w:r w:rsidR="007A5F1B" w:rsidRPr="00331233">
        <w:rPr>
          <w:sz w:val="24"/>
          <w:szCs w:val="24"/>
          <w:lang w:val="lt-LT"/>
        </w:rPr>
        <w:t xml:space="preserve"> 2</w:t>
      </w:r>
      <w:r w:rsidR="00D60E05" w:rsidRPr="00331233">
        <w:rPr>
          <w:sz w:val="24"/>
          <w:szCs w:val="24"/>
          <w:lang w:val="lt-LT"/>
        </w:rPr>
        <w:t>1</w:t>
      </w:r>
      <w:r w:rsidR="007A5F1B" w:rsidRPr="00331233">
        <w:rPr>
          <w:sz w:val="24"/>
          <w:szCs w:val="24"/>
          <w:lang w:val="lt-LT"/>
        </w:rPr>
        <w:t xml:space="preserve"> d. </w:t>
      </w:r>
      <w:r w:rsidR="00D60E05" w:rsidRPr="00331233">
        <w:rPr>
          <w:sz w:val="24"/>
          <w:szCs w:val="24"/>
          <w:lang w:val="lt-LT"/>
        </w:rPr>
        <w:t>į</w:t>
      </w:r>
      <w:r w:rsidR="007A5F1B" w:rsidRPr="00331233">
        <w:rPr>
          <w:sz w:val="24"/>
          <w:szCs w:val="24"/>
          <w:lang w:val="lt-LT"/>
        </w:rPr>
        <w:t>sakym</w:t>
      </w:r>
      <w:r w:rsidRPr="00331233">
        <w:rPr>
          <w:sz w:val="24"/>
          <w:szCs w:val="24"/>
          <w:lang w:val="lt-LT"/>
        </w:rPr>
        <w:t>u</w:t>
      </w:r>
      <w:r w:rsidR="007A5F1B" w:rsidRPr="00331233">
        <w:rPr>
          <w:sz w:val="24"/>
          <w:szCs w:val="24"/>
          <w:lang w:val="lt-LT"/>
        </w:rPr>
        <w:t xml:space="preserve"> Nr. V-</w:t>
      </w:r>
      <w:r w:rsidR="00D60E05" w:rsidRPr="00331233">
        <w:rPr>
          <w:sz w:val="24"/>
          <w:szCs w:val="24"/>
          <w:lang w:val="lt-LT"/>
        </w:rPr>
        <w:t xml:space="preserve">1106 </w:t>
      </w:r>
      <w:r w:rsidR="008A3C26" w:rsidRPr="00331233">
        <w:rPr>
          <w:sz w:val="24"/>
          <w:szCs w:val="24"/>
          <w:lang w:val="lt-LT"/>
        </w:rPr>
        <w:t>(pakeitimai patvirtinti 2018 m. vasario 5 d. įsakymu Nr. V-100 ir 2020 m. rugpjūčio 10 d</w:t>
      </w:r>
      <w:r w:rsidR="00A10DBD">
        <w:rPr>
          <w:sz w:val="24"/>
          <w:szCs w:val="24"/>
          <w:lang w:val="lt-LT"/>
        </w:rPr>
        <w:t>.</w:t>
      </w:r>
      <w:r w:rsidR="008A3C26" w:rsidRPr="00331233">
        <w:rPr>
          <w:sz w:val="24"/>
          <w:szCs w:val="24"/>
          <w:lang w:val="lt-LT"/>
        </w:rPr>
        <w:t xml:space="preserve"> įsakymu Nr. V-1193)</w:t>
      </w:r>
      <w:r w:rsidR="000133E3" w:rsidRPr="00331233">
        <w:rPr>
          <w:sz w:val="24"/>
          <w:szCs w:val="24"/>
          <w:lang w:val="lt-LT"/>
        </w:rPr>
        <w:t>.</w:t>
      </w:r>
      <w:r w:rsidR="008A3C26" w:rsidRPr="00331233">
        <w:rPr>
          <w:sz w:val="24"/>
          <w:szCs w:val="24"/>
          <w:lang w:val="lt-LT"/>
        </w:rPr>
        <w:t xml:space="preserve">  </w:t>
      </w:r>
    </w:p>
    <w:p w14:paraId="71B27322" w14:textId="77777777" w:rsidR="00105064" w:rsidRPr="00331233" w:rsidRDefault="00806F9A" w:rsidP="009A72AF">
      <w:pPr>
        <w:pStyle w:val="Sraopastraipa"/>
        <w:numPr>
          <w:ilvl w:val="0"/>
          <w:numId w:val="10"/>
        </w:numPr>
        <w:ind w:left="0" w:firstLine="624"/>
        <w:jc w:val="both"/>
        <w:rPr>
          <w:sz w:val="24"/>
          <w:szCs w:val="24"/>
          <w:lang w:val="lt-LT"/>
        </w:rPr>
      </w:pPr>
      <w:r w:rsidRPr="00331233">
        <w:rPr>
          <w:sz w:val="24"/>
          <w:szCs w:val="24"/>
          <w:lang w:val="lt-LT"/>
        </w:rPr>
        <w:t>Gimnazija</w:t>
      </w:r>
      <w:r w:rsidR="007A5F1B" w:rsidRPr="00331233">
        <w:rPr>
          <w:sz w:val="24"/>
          <w:szCs w:val="24"/>
          <w:lang w:val="lt-LT"/>
        </w:rPr>
        <w:t>,</w:t>
      </w:r>
      <w:r w:rsidRPr="00331233">
        <w:rPr>
          <w:sz w:val="24"/>
          <w:szCs w:val="24"/>
          <w:lang w:val="lt-LT"/>
        </w:rPr>
        <w:t xml:space="preserve"> atsižvelgdama</w:t>
      </w:r>
      <w:r w:rsidR="007A5F1B" w:rsidRPr="00331233">
        <w:rPr>
          <w:sz w:val="24"/>
          <w:szCs w:val="24"/>
          <w:lang w:val="lt-LT"/>
        </w:rPr>
        <w:t xml:space="preserve">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w:t>
      </w:r>
      <w:r w:rsidRPr="00331233">
        <w:rPr>
          <w:sz w:val="24"/>
          <w:szCs w:val="24"/>
          <w:lang w:val="lt-LT"/>
        </w:rPr>
        <w:t xml:space="preserve"> </w:t>
      </w:r>
      <w:r w:rsidR="007A5F1B" w:rsidRPr="00331233">
        <w:rPr>
          <w:sz w:val="24"/>
          <w:szCs w:val="24"/>
          <w:lang w:val="lt-LT"/>
        </w:rPr>
        <w:t>kitiems teisės</w:t>
      </w:r>
      <w:r w:rsidRPr="00331233">
        <w:rPr>
          <w:sz w:val="24"/>
          <w:szCs w:val="24"/>
          <w:lang w:val="lt-LT"/>
        </w:rPr>
        <w:t xml:space="preserve"> </w:t>
      </w:r>
      <w:r w:rsidR="00F36456" w:rsidRPr="00331233">
        <w:rPr>
          <w:sz w:val="24"/>
          <w:szCs w:val="24"/>
          <w:lang w:val="lt-LT"/>
        </w:rPr>
        <w:t>aktams.</w:t>
      </w:r>
    </w:p>
    <w:p w14:paraId="65F7C5DA" w14:textId="104D3075" w:rsidR="00105064" w:rsidRPr="00331233" w:rsidRDefault="007A5F1B" w:rsidP="009A72AF">
      <w:pPr>
        <w:pStyle w:val="Sraopastraipa"/>
        <w:numPr>
          <w:ilvl w:val="0"/>
          <w:numId w:val="10"/>
        </w:numPr>
        <w:ind w:left="0" w:firstLine="624"/>
        <w:jc w:val="both"/>
        <w:rPr>
          <w:sz w:val="24"/>
          <w:szCs w:val="24"/>
          <w:lang w:val="lt-LT"/>
        </w:rPr>
      </w:pPr>
      <w:r w:rsidRPr="00331233">
        <w:rPr>
          <w:sz w:val="24"/>
          <w:szCs w:val="24"/>
          <w:lang w:val="lt-LT"/>
        </w:rPr>
        <w:t>Vaikų tėvai (globėjai) privalo užtikri</w:t>
      </w:r>
      <w:r w:rsidR="00F36456" w:rsidRPr="00331233">
        <w:rPr>
          <w:sz w:val="24"/>
          <w:szCs w:val="24"/>
          <w:lang w:val="lt-LT"/>
        </w:rPr>
        <w:t xml:space="preserve">nti vaiko punktualų, reguliarų </w:t>
      </w:r>
      <w:r w:rsidR="000F0402" w:rsidRPr="00331233">
        <w:rPr>
          <w:sz w:val="24"/>
          <w:szCs w:val="24"/>
          <w:lang w:val="lt-LT"/>
        </w:rPr>
        <w:t>G</w:t>
      </w:r>
      <w:r w:rsidR="00806F9A" w:rsidRPr="00331233">
        <w:rPr>
          <w:sz w:val="24"/>
          <w:szCs w:val="24"/>
          <w:lang w:val="lt-LT"/>
        </w:rPr>
        <w:t>imnazijos</w:t>
      </w:r>
      <w:r w:rsidRPr="00331233">
        <w:rPr>
          <w:sz w:val="24"/>
          <w:szCs w:val="24"/>
          <w:lang w:val="lt-LT"/>
        </w:rPr>
        <w:t xml:space="preserve"> lankymą (jei vaikas negali atvykti</w:t>
      </w:r>
      <w:r w:rsidR="00F36456" w:rsidRPr="00331233">
        <w:rPr>
          <w:sz w:val="24"/>
          <w:szCs w:val="24"/>
          <w:lang w:val="lt-LT"/>
        </w:rPr>
        <w:t xml:space="preserve"> į </w:t>
      </w:r>
      <w:r w:rsidR="000F0402" w:rsidRPr="00331233">
        <w:rPr>
          <w:sz w:val="24"/>
          <w:szCs w:val="24"/>
          <w:lang w:val="lt-LT"/>
        </w:rPr>
        <w:t>G</w:t>
      </w:r>
      <w:r w:rsidR="00806F9A" w:rsidRPr="00331233">
        <w:rPr>
          <w:sz w:val="24"/>
          <w:szCs w:val="24"/>
          <w:lang w:val="lt-LT"/>
        </w:rPr>
        <w:t>imnaziją</w:t>
      </w:r>
      <w:r w:rsidRPr="00331233">
        <w:rPr>
          <w:sz w:val="24"/>
          <w:szCs w:val="24"/>
          <w:lang w:val="lt-LT"/>
        </w:rPr>
        <w:t>, ne</w:t>
      </w:r>
      <w:r w:rsidR="00F36456" w:rsidRPr="00331233">
        <w:rPr>
          <w:sz w:val="24"/>
          <w:szCs w:val="24"/>
          <w:lang w:val="lt-LT"/>
        </w:rPr>
        <w:t xml:space="preserve">delsiant turi informuoti </w:t>
      </w:r>
      <w:r w:rsidR="00311D2C" w:rsidRPr="00331233">
        <w:rPr>
          <w:sz w:val="24"/>
          <w:szCs w:val="24"/>
          <w:lang w:val="lt-LT"/>
        </w:rPr>
        <w:t>priešmokyklinio ugdymo grupės mokytoją</w:t>
      </w:r>
      <w:r w:rsidRPr="00331233">
        <w:rPr>
          <w:sz w:val="24"/>
          <w:szCs w:val="24"/>
          <w:lang w:val="lt-LT"/>
        </w:rPr>
        <w:t xml:space="preserve">) </w:t>
      </w:r>
      <w:r w:rsidR="00760E29" w:rsidRPr="00331233">
        <w:rPr>
          <w:sz w:val="24"/>
          <w:szCs w:val="24"/>
          <w:lang w:val="lt-LT"/>
        </w:rPr>
        <w:t>ir kitų mokymo sutartyje nurodyt</w:t>
      </w:r>
      <w:r w:rsidRPr="00331233">
        <w:rPr>
          <w:sz w:val="24"/>
          <w:szCs w:val="24"/>
          <w:lang w:val="lt-LT"/>
        </w:rPr>
        <w:t>ų pareigų</w:t>
      </w:r>
      <w:r w:rsidR="00806F9A" w:rsidRPr="00331233">
        <w:rPr>
          <w:sz w:val="24"/>
          <w:szCs w:val="24"/>
          <w:lang w:val="lt-LT"/>
        </w:rPr>
        <w:t xml:space="preserve"> </w:t>
      </w:r>
      <w:r w:rsidRPr="00331233">
        <w:rPr>
          <w:sz w:val="24"/>
          <w:szCs w:val="24"/>
          <w:lang w:val="lt-LT"/>
        </w:rPr>
        <w:t>vykdymą.</w:t>
      </w:r>
    </w:p>
    <w:p w14:paraId="361908DF" w14:textId="65937EF6" w:rsidR="00105064" w:rsidRPr="00331233" w:rsidRDefault="00506A53" w:rsidP="009A72AF">
      <w:pPr>
        <w:pStyle w:val="Sraopastraipa"/>
        <w:numPr>
          <w:ilvl w:val="0"/>
          <w:numId w:val="10"/>
        </w:numPr>
        <w:ind w:left="0" w:firstLine="624"/>
        <w:jc w:val="both"/>
        <w:rPr>
          <w:sz w:val="24"/>
          <w:szCs w:val="24"/>
          <w:lang w:val="lt-LT"/>
        </w:rPr>
      </w:pPr>
      <w:r w:rsidRPr="00331233">
        <w:rPr>
          <w:sz w:val="24"/>
          <w:szCs w:val="24"/>
          <w:lang w:val="lt-LT"/>
        </w:rPr>
        <w:t>Grupė</w:t>
      </w:r>
      <w:r w:rsidR="000133E3" w:rsidRPr="00331233">
        <w:rPr>
          <w:sz w:val="24"/>
          <w:szCs w:val="24"/>
          <w:lang w:val="lt-LT"/>
        </w:rPr>
        <w:t>je</w:t>
      </w:r>
      <w:r w:rsidRPr="00331233">
        <w:rPr>
          <w:sz w:val="24"/>
          <w:szCs w:val="24"/>
          <w:lang w:val="lt-LT"/>
        </w:rPr>
        <w:t xml:space="preserve"> </w:t>
      </w:r>
      <w:r w:rsidR="000133E3" w:rsidRPr="00331233">
        <w:rPr>
          <w:sz w:val="24"/>
          <w:szCs w:val="24"/>
          <w:lang w:val="lt-LT"/>
        </w:rPr>
        <w:t xml:space="preserve">naudojamas </w:t>
      </w:r>
      <w:r w:rsidRPr="00331233">
        <w:rPr>
          <w:sz w:val="24"/>
          <w:szCs w:val="24"/>
          <w:lang w:val="lt-LT"/>
        </w:rPr>
        <w:t xml:space="preserve"> elektronin</w:t>
      </w:r>
      <w:r w:rsidR="000133E3" w:rsidRPr="00331233">
        <w:rPr>
          <w:sz w:val="24"/>
          <w:szCs w:val="24"/>
          <w:lang w:val="lt-LT"/>
        </w:rPr>
        <w:t>is</w:t>
      </w:r>
      <w:r w:rsidRPr="00331233">
        <w:rPr>
          <w:sz w:val="24"/>
          <w:szCs w:val="24"/>
          <w:lang w:val="lt-LT"/>
        </w:rPr>
        <w:t xml:space="preserve"> dienyn</w:t>
      </w:r>
      <w:r w:rsidR="000133E3" w:rsidRPr="00331233">
        <w:rPr>
          <w:sz w:val="24"/>
          <w:szCs w:val="24"/>
          <w:lang w:val="lt-LT"/>
        </w:rPr>
        <w:t>as</w:t>
      </w:r>
      <w:r w:rsidRPr="00331233">
        <w:rPr>
          <w:sz w:val="24"/>
          <w:szCs w:val="24"/>
          <w:lang w:val="lt-LT"/>
        </w:rPr>
        <w:t xml:space="preserve"> „Tavo mokykla“ (TAMO)</w:t>
      </w:r>
      <w:r w:rsidR="00331233" w:rsidRPr="00331233">
        <w:rPr>
          <w:sz w:val="24"/>
          <w:szCs w:val="24"/>
          <w:lang w:val="lt-LT"/>
        </w:rPr>
        <w:t>, kuriame žymimas ir mokinių lankomumas.</w:t>
      </w:r>
    </w:p>
    <w:p w14:paraId="3CEF69CE" w14:textId="365ECF68" w:rsidR="00331233" w:rsidRDefault="00331233" w:rsidP="009A72AF">
      <w:pPr>
        <w:pStyle w:val="Sraopastraipa"/>
        <w:numPr>
          <w:ilvl w:val="0"/>
          <w:numId w:val="10"/>
        </w:numPr>
        <w:ind w:left="0" w:firstLine="624"/>
        <w:jc w:val="both"/>
        <w:rPr>
          <w:sz w:val="24"/>
          <w:szCs w:val="24"/>
          <w:lang w:val="lt-LT"/>
        </w:rPr>
      </w:pPr>
      <w:r w:rsidRPr="00331233">
        <w:rPr>
          <w:sz w:val="24"/>
          <w:szCs w:val="24"/>
          <w:lang w:val="lt-LT"/>
        </w:rPr>
        <w:t>Elektroninis dienynas „Tavo mokykla“ (TAMO)</w:t>
      </w:r>
      <w:r>
        <w:rPr>
          <w:sz w:val="24"/>
          <w:szCs w:val="24"/>
          <w:lang w:val="lt-LT"/>
        </w:rPr>
        <w:t xml:space="preserve"> naudojamas vadovaujantis Šilutės r. Vainuto gimnazijos elektroninio dienyno tvarkymo nuostatomis, patvirtintomis Gimnazijos direktoriaus 2019 m. spalio 28 d. įsakymu Nr. V1-99.</w:t>
      </w:r>
    </w:p>
    <w:p w14:paraId="797613F9" w14:textId="1A25F331" w:rsidR="00311D2C" w:rsidRPr="00331233" w:rsidRDefault="007A5F1B" w:rsidP="009A72AF">
      <w:pPr>
        <w:pStyle w:val="Sraopastraipa"/>
        <w:numPr>
          <w:ilvl w:val="0"/>
          <w:numId w:val="10"/>
        </w:numPr>
        <w:ind w:left="0" w:firstLine="624"/>
        <w:jc w:val="both"/>
        <w:rPr>
          <w:sz w:val="24"/>
          <w:szCs w:val="24"/>
          <w:lang w:val="lt-LT"/>
        </w:rPr>
      </w:pPr>
      <w:r w:rsidRPr="00331233">
        <w:rPr>
          <w:sz w:val="24"/>
          <w:szCs w:val="24"/>
          <w:lang w:val="lt-LT"/>
        </w:rPr>
        <w:t xml:space="preserve">Programą įgyvendina priešmokyklinio ugdymo </w:t>
      </w:r>
      <w:r w:rsidR="00316BBC" w:rsidRPr="00331233">
        <w:rPr>
          <w:sz w:val="24"/>
          <w:szCs w:val="24"/>
          <w:lang w:val="lt-LT"/>
        </w:rPr>
        <w:t>mokytojas</w:t>
      </w:r>
      <w:r w:rsidR="00311D2C" w:rsidRPr="00331233">
        <w:rPr>
          <w:sz w:val="24"/>
          <w:szCs w:val="24"/>
          <w:lang w:val="lt-LT"/>
        </w:rPr>
        <w:t>.</w:t>
      </w:r>
    </w:p>
    <w:p w14:paraId="41E923CE" w14:textId="4C2BF645" w:rsidR="00105064" w:rsidRPr="00331233" w:rsidRDefault="007A5F1B" w:rsidP="009A72AF">
      <w:pPr>
        <w:pStyle w:val="Sraopastraipa"/>
        <w:numPr>
          <w:ilvl w:val="0"/>
          <w:numId w:val="10"/>
        </w:numPr>
        <w:ind w:left="0" w:firstLine="624"/>
        <w:jc w:val="both"/>
        <w:rPr>
          <w:sz w:val="24"/>
          <w:szCs w:val="24"/>
          <w:lang w:val="lt-LT"/>
        </w:rPr>
      </w:pPr>
      <w:r w:rsidRPr="00331233">
        <w:rPr>
          <w:sz w:val="24"/>
          <w:szCs w:val="24"/>
          <w:lang w:val="lt-LT"/>
        </w:rPr>
        <w:t>Jeigu patvirtinamas ilges</w:t>
      </w:r>
      <w:r w:rsidR="00806F9A" w:rsidRPr="00331233">
        <w:rPr>
          <w:sz w:val="24"/>
          <w:szCs w:val="24"/>
          <w:lang w:val="lt-LT"/>
        </w:rPr>
        <w:t>nis nei 33 valandų per savaitę modelis, g</w:t>
      </w:r>
      <w:r w:rsidRPr="00331233">
        <w:rPr>
          <w:sz w:val="24"/>
          <w:szCs w:val="24"/>
          <w:lang w:val="lt-LT"/>
        </w:rPr>
        <w:t xml:space="preserve">rupėje privalo dirbti daugiau nei vienas </w:t>
      </w:r>
      <w:r w:rsidRPr="00750901">
        <w:rPr>
          <w:sz w:val="24"/>
          <w:szCs w:val="24"/>
          <w:lang w:val="lt-LT"/>
        </w:rPr>
        <w:t>priešmokyklinio ugdymo</w:t>
      </w:r>
      <w:r w:rsidR="00806F9A" w:rsidRPr="00750901">
        <w:rPr>
          <w:sz w:val="24"/>
          <w:szCs w:val="24"/>
          <w:lang w:val="lt-LT"/>
        </w:rPr>
        <w:t xml:space="preserve"> </w:t>
      </w:r>
      <w:r w:rsidR="00750901" w:rsidRPr="00750901">
        <w:rPr>
          <w:sz w:val="24"/>
          <w:szCs w:val="24"/>
          <w:lang w:val="lt-LT"/>
        </w:rPr>
        <w:t>mokytojas</w:t>
      </w:r>
      <w:r w:rsidRPr="00750901">
        <w:rPr>
          <w:sz w:val="24"/>
          <w:szCs w:val="24"/>
          <w:lang w:val="lt-LT"/>
        </w:rPr>
        <w:t>.</w:t>
      </w:r>
    </w:p>
    <w:p w14:paraId="280F627D" w14:textId="60CB11BB" w:rsidR="00105064" w:rsidRPr="00331233" w:rsidRDefault="007A5F1B" w:rsidP="009A72AF">
      <w:pPr>
        <w:pStyle w:val="Sraopastraipa"/>
        <w:numPr>
          <w:ilvl w:val="0"/>
          <w:numId w:val="10"/>
        </w:numPr>
        <w:ind w:left="0" w:firstLine="624"/>
        <w:jc w:val="both"/>
        <w:rPr>
          <w:sz w:val="24"/>
          <w:szCs w:val="24"/>
          <w:lang w:val="lt-LT"/>
        </w:rPr>
      </w:pPr>
      <w:r w:rsidRPr="00331233">
        <w:rPr>
          <w:sz w:val="24"/>
          <w:szCs w:val="24"/>
          <w:lang w:val="lt-LT"/>
        </w:rPr>
        <w:t>Vaikui, kuriam nustatyti specialieji ugdymos</w:t>
      </w:r>
      <w:r w:rsidR="00806F9A" w:rsidRPr="00331233">
        <w:rPr>
          <w:sz w:val="24"/>
          <w:szCs w:val="24"/>
          <w:lang w:val="lt-LT"/>
        </w:rPr>
        <w:t>i poreikiai, Programą pritaiko g</w:t>
      </w:r>
      <w:r w:rsidRPr="00331233">
        <w:rPr>
          <w:sz w:val="24"/>
          <w:szCs w:val="24"/>
          <w:lang w:val="lt-LT"/>
        </w:rPr>
        <w:t xml:space="preserve">rupėje dirbantis priešmokyklinio ugdymo </w:t>
      </w:r>
      <w:r w:rsidR="00316BBC" w:rsidRPr="00331233">
        <w:rPr>
          <w:sz w:val="24"/>
          <w:szCs w:val="24"/>
          <w:lang w:val="lt-LT"/>
        </w:rPr>
        <w:t xml:space="preserve">mokytojas </w:t>
      </w:r>
      <w:r w:rsidR="00097DD0" w:rsidRPr="00331233">
        <w:rPr>
          <w:sz w:val="24"/>
          <w:szCs w:val="24"/>
          <w:lang w:val="lt-LT"/>
        </w:rPr>
        <w:t xml:space="preserve">kartu su </w:t>
      </w:r>
      <w:r w:rsidR="00B8558A" w:rsidRPr="00331233">
        <w:rPr>
          <w:sz w:val="24"/>
          <w:szCs w:val="24"/>
          <w:lang w:val="lt-LT"/>
        </w:rPr>
        <w:t>Gimnazijos</w:t>
      </w:r>
      <w:r w:rsidRPr="00331233">
        <w:rPr>
          <w:sz w:val="24"/>
          <w:szCs w:val="24"/>
          <w:lang w:val="lt-LT"/>
        </w:rPr>
        <w:t xml:space="preserve"> vaiko gerovės komisija,</w:t>
      </w:r>
      <w:r w:rsidR="00097DD0" w:rsidRPr="00331233">
        <w:rPr>
          <w:sz w:val="24"/>
          <w:szCs w:val="24"/>
          <w:lang w:val="lt-LT"/>
        </w:rPr>
        <w:t xml:space="preserve"> sudaryta vadovaujantis </w:t>
      </w:r>
      <w:r w:rsidR="000F0402" w:rsidRPr="00331233">
        <w:rPr>
          <w:sz w:val="24"/>
          <w:szCs w:val="24"/>
          <w:lang w:val="lt-LT"/>
        </w:rPr>
        <w:t>Gimnazijos</w:t>
      </w:r>
      <w:r w:rsidRPr="00331233">
        <w:rPr>
          <w:sz w:val="24"/>
          <w:szCs w:val="24"/>
          <w:lang w:val="lt-LT"/>
        </w:rPr>
        <w:t xml:space="preserve"> vaiko gerovės komisijos sudarymo ir jos darbo organizavimo tvarkos aprašu, patvirtint</w:t>
      </w:r>
      <w:r w:rsidR="00497FF4" w:rsidRPr="00331233">
        <w:rPr>
          <w:sz w:val="24"/>
          <w:szCs w:val="24"/>
          <w:lang w:val="lt-LT"/>
        </w:rPr>
        <w:t>u</w:t>
      </w:r>
      <w:r w:rsidRPr="00331233">
        <w:rPr>
          <w:sz w:val="24"/>
          <w:szCs w:val="24"/>
          <w:lang w:val="lt-LT"/>
        </w:rPr>
        <w:t xml:space="preserve"> Lietuvos Respublikos švietimo ir mokslo ministro 2011 m. balandžio 11 d. įsakymu Nr. V-579</w:t>
      </w:r>
      <w:r w:rsidR="00497FF4" w:rsidRPr="00331233">
        <w:rPr>
          <w:sz w:val="24"/>
          <w:szCs w:val="24"/>
          <w:lang w:val="lt-LT"/>
        </w:rPr>
        <w:t>, pakeitimai patvirtinti</w:t>
      </w:r>
      <w:r w:rsidRPr="00331233">
        <w:rPr>
          <w:sz w:val="24"/>
          <w:szCs w:val="24"/>
          <w:lang w:val="lt-LT"/>
        </w:rPr>
        <w:t xml:space="preserve"> </w:t>
      </w:r>
      <w:r w:rsidR="000F0402" w:rsidRPr="00331233">
        <w:rPr>
          <w:sz w:val="24"/>
          <w:szCs w:val="24"/>
          <w:lang w:val="lt-LT"/>
        </w:rPr>
        <w:t>2020 m. rugpjūčio 3 d. įsakymu</w:t>
      </w:r>
      <w:r w:rsidR="00497FF4" w:rsidRPr="00331233">
        <w:rPr>
          <w:sz w:val="24"/>
          <w:szCs w:val="24"/>
          <w:lang w:val="lt-LT"/>
        </w:rPr>
        <w:t xml:space="preserve"> Nr. V -1129</w:t>
      </w:r>
      <w:r w:rsidRPr="00331233">
        <w:rPr>
          <w:sz w:val="24"/>
          <w:szCs w:val="24"/>
          <w:lang w:val="lt-LT"/>
        </w:rPr>
        <w:t xml:space="preserve"> ir tėvais (gl</w:t>
      </w:r>
      <w:r w:rsidR="00806F9A" w:rsidRPr="00331233">
        <w:rPr>
          <w:sz w:val="24"/>
          <w:szCs w:val="24"/>
          <w:lang w:val="lt-LT"/>
        </w:rPr>
        <w:t xml:space="preserve">obėjais), vadovaudamiesi </w:t>
      </w:r>
      <w:r w:rsidR="00497FF4" w:rsidRPr="00331233">
        <w:rPr>
          <w:sz w:val="24"/>
          <w:szCs w:val="24"/>
          <w:lang w:val="lt-LT"/>
        </w:rPr>
        <w:t>M</w:t>
      </w:r>
      <w:r w:rsidRPr="00331233">
        <w:rPr>
          <w:sz w:val="24"/>
          <w:szCs w:val="24"/>
          <w:lang w:val="lt-LT"/>
        </w:rPr>
        <w:t>okinių, turinčių specialiųjų ugdymosi poreikių, ugdymo organizavimo tvarkos aprašu, patvirtintu Lietuvos Respublikos švietimo ir mokslo ministro 2011 m. rugsėjo</w:t>
      </w:r>
      <w:r w:rsidR="000C22E1" w:rsidRPr="00331233">
        <w:rPr>
          <w:sz w:val="24"/>
          <w:szCs w:val="24"/>
          <w:lang w:val="lt-LT"/>
        </w:rPr>
        <w:t xml:space="preserve"> 30 d. įsakymu Nr. V-1795</w:t>
      </w:r>
      <w:r w:rsidR="00497FF4" w:rsidRPr="00331233">
        <w:rPr>
          <w:sz w:val="24"/>
          <w:szCs w:val="24"/>
          <w:lang w:val="lt-LT"/>
        </w:rPr>
        <w:t>.</w:t>
      </w:r>
    </w:p>
    <w:p w14:paraId="54260AAD" w14:textId="69F06509" w:rsidR="00506A53" w:rsidRPr="00331233" w:rsidRDefault="00506A53" w:rsidP="009A72AF">
      <w:pPr>
        <w:pStyle w:val="Sraopastraipa"/>
        <w:numPr>
          <w:ilvl w:val="0"/>
          <w:numId w:val="10"/>
        </w:numPr>
        <w:ind w:left="0" w:firstLine="624"/>
        <w:jc w:val="both"/>
        <w:rPr>
          <w:sz w:val="24"/>
          <w:szCs w:val="24"/>
          <w:lang w:val="lt-LT"/>
        </w:rPr>
      </w:pPr>
      <w:r w:rsidRPr="00331233">
        <w:rPr>
          <w:color w:val="000000"/>
          <w:sz w:val="24"/>
          <w:szCs w:val="24"/>
          <w:lang w:val="lt-LT"/>
        </w:rPr>
        <w:t xml:space="preserve">Grupėje, pritaikius Programą, ugdomi  vaikai turintys vidutinių, didelių ir (ar) labai didelių specialiųjų ugdymosi poreikių,  dirba priešmokyklinio </w:t>
      </w:r>
      <w:r w:rsidR="00750901" w:rsidRPr="00750901">
        <w:rPr>
          <w:color w:val="000000"/>
          <w:sz w:val="24"/>
          <w:szCs w:val="24"/>
          <w:lang w:val="lt-LT"/>
        </w:rPr>
        <w:t>ugdymo mokytojas</w:t>
      </w:r>
      <w:r w:rsidRPr="00331233">
        <w:rPr>
          <w:color w:val="000000"/>
          <w:sz w:val="24"/>
          <w:szCs w:val="24"/>
          <w:lang w:val="lt-LT"/>
        </w:rPr>
        <w:t xml:space="preserve"> ir mokytojo padėjėjas, teikiantis specialiąją pagalbą,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71422847" w14:textId="77777777" w:rsidR="00105064" w:rsidRPr="00331233" w:rsidRDefault="007A5F1B" w:rsidP="009A72AF">
      <w:pPr>
        <w:pStyle w:val="Sraopastraipa"/>
        <w:numPr>
          <w:ilvl w:val="0"/>
          <w:numId w:val="10"/>
        </w:numPr>
        <w:ind w:left="0" w:firstLine="624"/>
        <w:jc w:val="both"/>
        <w:rPr>
          <w:sz w:val="24"/>
          <w:szCs w:val="24"/>
          <w:lang w:val="lt-LT"/>
        </w:rPr>
      </w:pPr>
      <w:r w:rsidRPr="00331233">
        <w:rPr>
          <w:sz w:val="24"/>
          <w:szCs w:val="24"/>
          <w:lang w:val="lt-LT"/>
        </w:rPr>
        <w:t>Grupėje vaikų skaičius negali viršy</w:t>
      </w:r>
      <w:r w:rsidR="00097DD0" w:rsidRPr="00331233">
        <w:rPr>
          <w:sz w:val="24"/>
          <w:szCs w:val="24"/>
          <w:lang w:val="lt-LT"/>
        </w:rPr>
        <w:t>ti pagal amžiaus grupes</w:t>
      </w:r>
      <w:r w:rsidRPr="00331233">
        <w:rPr>
          <w:sz w:val="24"/>
          <w:szCs w:val="24"/>
          <w:lang w:val="lt-LT"/>
        </w:rPr>
        <w:t xml:space="preserve"> Lietuvos higienos normoje HN</w:t>
      </w:r>
      <w:r w:rsidR="00097DD0" w:rsidRPr="00331233">
        <w:rPr>
          <w:sz w:val="24"/>
          <w:szCs w:val="24"/>
          <w:lang w:val="lt-LT"/>
        </w:rPr>
        <w:t>75:2016 „Ikimokyklinio ir priešmokyklinio ugdymo programų vykdymo bendrieji sveikatos saugos reikalavimai“</w:t>
      </w:r>
      <w:r w:rsidRPr="00331233">
        <w:rPr>
          <w:sz w:val="24"/>
          <w:szCs w:val="24"/>
          <w:lang w:val="lt-LT"/>
        </w:rPr>
        <w:t xml:space="preserve"> nurodyto vaikų</w:t>
      </w:r>
      <w:r w:rsidR="000C22E1" w:rsidRPr="00331233">
        <w:rPr>
          <w:sz w:val="24"/>
          <w:szCs w:val="24"/>
          <w:lang w:val="lt-LT"/>
        </w:rPr>
        <w:t xml:space="preserve"> </w:t>
      </w:r>
      <w:r w:rsidRPr="00331233">
        <w:rPr>
          <w:sz w:val="24"/>
          <w:szCs w:val="24"/>
          <w:lang w:val="lt-LT"/>
        </w:rPr>
        <w:t>skaičiaus.</w:t>
      </w:r>
    </w:p>
    <w:p w14:paraId="121027F4" w14:textId="77777777" w:rsidR="00105064" w:rsidRPr="00331233" w:rsidRDefault="007A5F1B" w:rsidP="009A72AF">
      <w:pPr>
        <w:pStyle w:val="Sraopastraipa"/>
        <w:numPr>
          <w:ilvl w:val="0"/>
          <w:numId w:val="10"/>
        </w:numPr>
        <w:ind w:left="0" w:firstLine="624"/>
        <w:jc w:val="both"/>
        <w:rPr>
          <w:sz w:val="24"/>
          <w:szCs w:val="24"/>
          <w:lang w:val="lt-LT"/>
        </w:rPr>
      </w:pPr>
      <w:r w:rsidRPr="00331233">
        <w:rPr>
          <w:sz w:val="24"/>
          <w:szCs w:val="24"/>
          <w:lang w:val="lt-LT"/>
        </w:rPr>
        <w:t>Prog</w:t>
      </w:r>
      <w:r w:rsidR="00097DD0" w:rsidRPr="00331233">
        <w:rPr>
          <w:sz w:val="24"/>
          <w:szCs w:val="24"/>
          <w:lang w:val="lt-LT"/>
        </w:rPr>
        <w:t xml:space="preserve">ramos įgyvendinimo laikotarpiu vaikų atostogos organizuojamos pagal </w:t>
      </w:r>
      <w:r w:rsidR="00B8558A" w:rsidRPr="00331233">
        <w:rPr>
          <w:sz w:val="24"/>
          <w:szCs w:val="24"/>
          <w:lang w:val="lt-LT"/>
        </w:rPr>
        <w:t>Gimnazijos</w:t>
      </w:r>
      <w:r w:rsidR="00097DD0" w:rsidRPr="00331233">
        <w:rPr>
          <w:sz w:val="24"/>
          <w:szCs w:val="24"/>
          <w:lang w:val="lt-LT"/>
        </w:rPr>
        <w:t xml:space="preserve"> nustatytą mokinių atostogų laiką ir tėvų (globėjų/rūpintojų) poreikius.</w:t>
      </w:r>
    </w:p>
    <w:p w14:paraId="10D96E5F" w14:textId="77777777" w:rsidR="009A72AF" w:rsidRPr="00331233" w:rsidRDefault="009A72AF" w:rsidP="009A72AF">
      <w:pPr>
        <w:pStyle w:val="Sraopastraipa"/>
        <w:ind w:left="624" w:firstLine="0"/>
        <w:jc w:val="both"/>
        <w:rPr>
          <w:sz w:val="24"/>
          <w:szCs w:val="24"/>
          <w:lang w:val="lt-LT"/>
        </w:rPr>
      </w:pPr>
    </w:p>
    <w:p w14:paraId="006BE4DE" w14:textId="77777777" w:rsidR="009A72AF" w:rsidRPr="00331233" w:rsidRDefault="009A72AF" w:rsidP="009A72AF">
      <w:pPr>
        <w:pStyle w:val="Sraopastraipa"/>
        <w:ind w:left="0" w:firstLine="624"/>
        <w:jc w:val="center"/>
        <w:rPr>
          <w:b/>
          <w:sz w:val="24"/>
          <w:szCs w:val="24"/>
          <w:lang w:val="lt-LT"/>
        </w:rPr>
      </w:pPr>
      <w:r w:rsidRPr="00331233">
        <w:rPr>
          <w:b/>
          <w:sz w:val="24"/>
          <w:szCs w:val="24"/>
          <w:lang w:val="lt-LT"/>
        </w:rPr>
        <w:t>III SKYRIUS</w:t>
      </w:r>
    </w:p>
    <w:p w14:paraId="4637CE86" w14:textId="77777777" w:rsidR="00105064" w:rsidRPr="00331233" w:rsidRDefault="007A5F1B" w:rsidP="009A72AF">
      <w:pPr>
        <w:ind w:firstLine="624"/>
        <w:jc w:val="center"/>
        <w:rPr>
          <w:b/>
          <w:sz w:val="24"/>
          <w:szCs w:val="24"/>
          <w:lang w:val="lt-LT"/>
        </w:rPr>
      </w:pPr>
      <w:r w:rsidRPr="00331233">
        <w:rPr>
          <w:b/>
          <w:sz w:val="24"/>
          <w:szCs w:val="24"/>
          <w:lang w:val="lt-LT"/>
        </w:rPr>
        <w:t>PRIEŠMOKYKLINIO UGDYMO ORGANIZAVIMAS</w:t>
      </w:r>
    </w:p>
    <w:p w14:paraId="65FAB528" w14:textId="77777777" w:rsidR="00105064" w:rsidRPr="00331233" w:rsidRDefault="00105064" w:rsidP="00A15998">
      <w:pPr>
        <w:ind w:firstLine="720"/>
        <w:jc w:val="both"/>
        <w:rPr>
          <w:b/>
          <w:sz w:val="24"/>
          <w:szCs w:val="24"/>
          <w:lang w:val="lt-LT"/>
        </w:rPr>
      </w:pPr>
    </w:p>
    <w:p w14:paraId="5E04B9F6" w14:textId="77777777" w:rsidR="00105064" w:rsidRPr="00331233" w:rsidRDefault="00315438" w:rsidP="006168E0">
      <w:pPr>
        <w:pStyle w:val="Sraopastraipa"/>
        <w:numPr>
          <w:ilvl w:val="0"/>
          <w:numId w:val="10"/>
        </w:numPr>
        <w:ind w:left="0" w:firstLine="624"/>
        <w:jc w:val="both"/>
        <w:rPr>
          <w:sz w:val="24"/>
          <w:szCs w:val="24"/>
          <w:lang w:val="lt-LT"/>
        </w:rPr>
      </w:pPr>
      <w:r w:rsidRPr="00331233">
        <w:rPr>
          <w:sz w:val="24"/>
          <w:szCs w:val="24"/>
          <w:lang w:val="lt-LT"/>
        </w:rPr>
        <w:t>Gimnazija</w:t>
      </w:r>
      <w:r w:rsidR="00097DD0" w:rsidRPr="00331233">
        <w:rPr>
          <w:sz w:val="24"/>
          <w:szCs w:val="24"/>
          <w:lang w:val="lt-LT"/>
        </w:rPr>
        <w:t>:</w:t>
      </w:r>
    </w:p>
    <w:p w14:paraId="765F0AEC" w14:textId="5A0EAF65" w:rsidR="00105064" w:rsidRPr="00331233" w:rsidRDefault="007A5F1B" w:rsidP="006168E0">
      <w:pPr>
        <w:pStyle w:val="Sraopastraipa"/>
        <w:numPr>
          <w:ilvl w:val="1"/>
          <w:numId w:val="10"/>
        </w:numPr>
        <w:ind w:left="0" w:firstLine="624"/>
        <w:jc w:val="both"/>
        <w:rPr>
          <w:sz w:val="24"/>
          <w:szCs w:val="24"/>
          <w:lang w:val="lt-LT"/>
        </w:rPr>
      </w:pPr>
      <w:r w:rsidRPr="00331233">
        <w:rPr>
          <w:sz w:val="24"/>
          <w:szCs w:val="24"/>
          <w:lang w:val="lt-LT"/>
        </w:rPr>
        <w:t>informuoja tėvus (globėjus) apie priešmokyklinio ugdymo organizavimą</w:t>
      </w:r>
      <w:r w:rsidR="000C22E1" w:rsidRPr="00331233">
        <w:rPr>
          <w:sz w:val="24"/>
          <w:szCs w:val="24"/>
          <w:lang w:val="lt-LT"/>
        </w:rPr>
        <w:t xml:space="preserve"> </w:t>
      </w:r>
      <w:r w:rsidR="00506A53" w:rsidRPr="00331233">
        <w:rPr>
          <w:sz w:val="24"/>
          <w:szCs w:val="24"/>
          <w:lang w:val="lt-LT"/>
        </w:rPr>
        <w:t>G</w:t>
      </w:r>
      <w:r w:rsidR="00CD69F9" w:rsidRPr="00331233">
        <w:rPr>
          <w:sz w:val="24"/>
          <w:szCs w:val="24"/>
          <w:lang w:val="lt-LT"/>
        </w:rPr>
        <w:t>imnazijoje</w:t>
      </w:r>
      <w:r w:rsidRPr="00331233">
        <w:rPr>
          <w:sz w:val="24"/>
          <w:szCs w:val="24"/>
          <w:lang w:val="lt-LT"/>
        </w:rPr>
        <w:t>;</w:t>
      </w:r>
    </w:p>
    <w:p w14:paraId="373309E7" w14:textId="77777777" w:rsidR="000C251C" w:rsidRPr="00331233" w:rsidRDefault="000C251C" w:rsidP="006168E0">
      <w:pPr>
        <w:pStyle w:val="Sraopastraipa"/>
        <w:numPr>
          <w:ilvl w:val="1"/>
          <w:numId w:val="10"/>
        </w:numPr>
        <w:ind w:left="0" w:firstLine="624"/>
        <w:jc w:val="both"/>
        <w:rPr>
          <w:sz w:val="24"/>
          <w:szCs w:val="24"/>
          <w:lang w:val="lt-LT"/>
        </w:rPr>
      </w:pPr>
      <w:r w:rsidRPr="00331233">
        <w:rPr>
          <w:sz w:val="24"/>
          <w:szCs w:val="24"/>
          <w:lang w:val="lt-LT"/>
        </w:rPr>
        <w:t>pasirašius Priešmokyklinio u</w:t>
      </w:r>
      <w:r w:rsidR="000C22E1" w:rsidRPr="00331233">
        <w:rPr>
          <w:sz w:val="24"/>
          <w:szCs w:val="24"/>
          <w:lang w:val="lt-LT"/>
        </w:rPr>
        <w:t>gdymo sutartį, ją įregistruoja m</w:t>
      </w:r>
      <w:r w:rsidRPr="00331233">
        <w:rPr>
          <w:sz w:val="24"/>
          <w:szCs w:val="24"/>
          <w:lang w:val="lt-LT"/>
        </w:rPr>
        <w:t>okymo sutarčių registracijos žurnale;</w:t>
      </w:r>
    </w:p>
    <w:p w14:paraId="3C0FBAA9" w14:textId="77777777" w:rsidR="00105064" w:rsidRPr="00331233" w:rsidRDefault="007A5F1B" w:rsidP="006168E0">
      <w:pPr>
        <w:pStyle w:val="Sraopastraipa"/>
        <w:numPr>
          <w:ilvl w:val="1"/>
          <w:numId w:val="10"/>
        </w:numPr>
        <w:ind w:left="0" w:firstLine="624"/>
        <w:jc w:val="both"/>
        <w:rPr>
          <w:sz w:val="24"/>
          <w:szCs w:val="24"/>
          <w:lang w:val="lt-LT"/>
        </w:rPr>
      </w:pPr>
      <w:r w:rsidRPr="00331233">
        <w:rPr>
          <w:sz w:val="24"/>
          <w:szCs w:val="24"/>
          <w:lang w:val="lt-LT"/>
        </w:rPr>
        <w:t>po mokymo sutarties</w:t>
      </w:r>
      <w:r w:rsidR="000C22E1" w:rsidRPr="00331233">
        <w:rPr>
          <w:sz w:val="24"/>
          <w:szCs w:val="24"/>
          <w:lang w:val="lt-LT"/>
        </w:rPr>
        <w:t xml:space="preserve"> pasirašymo vaiką įregistruoja m</w:t>
      </w:r>
      <w:r w:rsidRPr="00331233">
        <w:rPr>
          <w:sz w:val="24"/>
          <w:szCs w:val="24"/>
          <w:lang w:val="lt-LT"/>
        </w:rPr>
        <w:t xml:space="preserve">okinių registre nurodant pirmąją mokinio ugdymosi dieną. </w:t>
      </w:r>
      <w:r w:rsidRPr="00331233">
        <w:rPr>
          <w:spacing w:val="-3"/>
          <w:sz w:val="24"/>
          <w:szCs w:val="24"/>
          <w:lang w:val="lt-LT"/>
        </w:rPr>
        <w:t xml:space="preserve">Iš </w:t>
      </w:r>
      <w:r w:rsidR="000C22E1" w:rsidRPr="00331233">
        <w:rPr>
          <w:sz w:val="24"/>
          <w:szCs w:val="24"/>
          <w:lang w:val="lt-LT"/>
        </w:rPr>
        <w:t>m</w:t>
      </w:r>
      <w:r w:rsidRPr="00331233">
        <w:rPr>
          <w:sz w:val="24"/>
          <w:szCs w:val="24"/>
          <w:lang w:val="lt-LT"/>
        </w:rPr>
        <w:t xml:space="preserve">okinių registre sukauptų duomenų – mokinio vardas ir pavardė; asmens kodas; atvykimo data (pirmoji mokinio ugdymosi diena); namų adresas; grupė, į kurią mokinys atvyko; grupė, kurioje mokinys ugdosi; grupė, iš kurios mokinys išvyko; įsakymo </w:t>
      </w:r>
      <w:r w:rsidR="000C22E1" w:rsidRPr="00331233">
        <w:rPr>
          <w:sz w:val="24"/>
          <w:szCs w:val="24"/>
          <w:lang w:val="lt-LT"/>
        </w:rPr>
        <w:t>apie išvykimą data ir numeris; m</w:t>
      </w:r>
      <w:r w:rsidRPr="00331233">
        <w:rPr>
          <w:sz w:val="24"/>
          <w:szCs w:val="24"/>
          <w:lang w:val="lt-LT"/>
        </w:rPr>
        <w:t>okykla, į kurią mokinys išvyko ugdytis / mokytis, – automatiniu būdu formuojamas, o pasibaigus mokslo metams išspausdinamas ir sudaro</w:t>
      </w:r>
      <w:r w:rsidR="000C22E1" w:rsidRPr="00331233">
        <w:rPr>
          <w:sz w:val="24"/>
          <w:szCs w:val="24"/>
          <w:lang w:val="lt-LT"/>
        </w:rPr>
        <w:t>mas m</w:t>
      </w:r>
      <w:r w:rsidR="000C251C" w:rsidRPr="00331233">
        <w:rPr>
          <w:sz w:val="24"/>
          <w:szCs w:val="24"/>
          <w:lang w:val="lt-LT"/>
        </w:rPr>
        <w:t>okinių abėcėlinis žurnalas;</w:t>
      </w:r>
    </w:p>
    <w:p w14:paraId="4278B3C5" w14:textId="5E25AC04" w:rsidR="00311D2C" w:rsidRPr="00331233" w:rsidRDefault="00311D2C" w:rsidP="00D42AAA">
      <w:pPr>
        <w:pStyle w:val="Sraopastraipa"/>
        <w:numPr>
          <w:ilvl w:val="1"/>
          <w:numId w:val="10"/>
        </w:numPr>
        <w:ind w:left="0" w:firstLine="624"/>
        <w:jc w:val="both"/>
        <w:rPr>
          <w:sz w:val="24"/>
          <w:szCs w:val="24"/>
          <w:lang w:val="lt-LT"/>
        </w:rPr>
      </w:pPr>
      <w:r w:rsidRPr="00331233">
        <w:rPr>
          <w:color w:val="000000"/>
          <w:sz w:val="24"/>
          <w:szCs w:val="24"/>
          <w:lang w:val="lt-LT"/>
        </w:rPr>
        <w:lastRenderedPageBreak/>
        <w:t> </w:t>
      </w:r>
      <w:r w:rsidR="00D70767" w:rsidRPr="00331233">
        <w:rPr>
          <w:color w:val="000000"/>
          <w:sz w:val="24"/>
          <w:szCs w:val="24"/>
          <w:lang w:val="lt-LT"/>
        </w:rPr>
        <w:t xml:space="preserve">vaikui, </w:t>
      </w:r>
      <w:r w:rsidR="00840133" w:rsidRPr="00331233">
        <w:rPr>
          <w:color w:val="000000"/>
          <w:sz w:val="24"/>
          <w:szCs w:val="24"/>
          <w:lang w:val="lt-LT"/>
        </w:rPr>
        <w:t xml:space="preserve">baigus </w:t>
      </w:r>
      <w:r w:rsidR="00506A53" w:rsidRPr="00331233">
        <w:rPr>
          <w:color w:val="000000"/>
          <w:sz w:val="24"/>
          <w:szCs w:val="24"/>
          <w:lang w:val="lt-LT"/>
        </w:rPr>
        <w:t>P</w:t>
      </w:r>
      <w:r w:rsidR="00D70767" w:rsidRPr="00331233">
        <w:rPr>
          <w:color w:val="000000"/>
          <w:sz w:val="24"/>
          <w:szCs w:val="24"/>
          <w:lang w:val="lt-LT"/>
        </w:rPr>
        <w:t xml:space="preserve">rogramą ir pereinant mokytis į kitą mokyklą, </w:t>
      </w:r>
      <w:r w:rsidRPr="00331233">
        <w:rPr>
          <w:color w:val="000000"/>
          <w:sz w:val="24"/>
          <w:szCs w:val="24"/>
          <w:lang w:val="lt-LT"/>
        </w:rPr>
        <w:t xml:space="preserve">pateikia </w:t>
      </w:r>
      <w:r w:rsidR="00D70767" w:rsidRPr="00331233">
        <w:rPr>
          <w:color w:val="000000"/>
          <w:sz w:val="24"/>
          <w:szCs w:val="24"/>
          <w:lang w:val="lt-LT"/>
        </w:rPr>
        <w:t xml:space="preserve">tai </w:t>
      </w:r>
      <w:r w:rsidRPr="00331233">
        <w:rPr>
          <w:color w:val="000000"/>
          <w:sz w:val="24"/>
          <w:szCs w:val="24"/>
          <w:lang w:val="lt-LT"/>
        </w:rPr>
        <w:t xml:space="preserve">mokyklai, vykdančiai pradinio ugdymo programą, priešmokyklinio ugdymo </w:t>
      </w:r>
      <w:r w:rsidR="00D70767" w:rsidRPr="00331233">
        <w:rPr>
          <w:color w:val="000000"/>
          <w:sz w:val="24"/>
          <w:szCs w:val="24"/>
          <w:lang w:val="lt-LT"/>
        </w:rPr>
        <w:t>mokytojo</w:t>
      </w:r>
      <w:r w:rsidRPr="00331233">
        <w:rPr>
          <w:color w:val="000000"/>
          <w:sz w:val="24"/>
          <w:szCs w:val="24"/>
          <w:lang w:val="lt-LT"/>
        </w:rPr>
        <w:t>, (švietimo pagalbos specialisto, jeigu buvo teikta pagalba)</w:t>
      </w:r>
      <w:r w:rsidR="00D70767" w:rsidRPr="00331233">
        <w:rPr>
          <w:color w:val="000000"/>
          <w:sz w:val="24"/>
          <w:szCs w:val="24"/>
          <w:lang w:val="lt-LT"/>
        </w:rPr>
        <w:t>,</w:t>
      </w:r>
      <w:r w:rsidRPr="00331233">
        <w:rPr>
          <w:color w:val="000000"/>
          <w:sz w:val="24"/>
          <w:szCs w:val="24"/>
          <w:lang w:val="lt-LT"/>
        </w:rPr>
        <w:t xml:space="preserve"> parengtas rekomendacijas </w:t>
      </w:r>
      <w:r w:rsidR="00D70767" w:rsidRPr="00331233">
        <w:rPr>
          <w:color w:val="000000"/>
          <w:sz w:val="24"/>
          <w:szCs w:val="24"/>
          <w:lang w:val="lt-LT"/>
        </w:rPr>
        <w:t xml:space="preserve">(1 priedas) </w:t>
      </w:r>
      <w:r w:rsidRPr="00331233">
        <w:rPr>
          <w:color w:val="000000"/>
          <w:sz w:val="24"/>
          <w:szCs w:val="24"/>
          <w:lang w:val="lt-LT"/>
        </w:rPr>
        <w:t>pradini</w:t>
      </w:r>
      <w:r w:rsidR="00D70767" w:rsidRPr="00331233">
        <w:rPr>
          <w:color w:val="000000"/>
          <w:sz w:val="24"/>
          <w:szCs w:val="24"/>
          <w:lang w:val="lt-LT"/>
        </w:rPr>
        <w:t>o ugdymo</w:t>
      </w:r>
      <w:r w:rsidRPr="00331233">
        <w:rPr>
          <w:color w:val="000000"/>
          <w:sz w:val="24"/>
          <w:szCs w:val="24"/>
          <w:lang w:val="lt-LT"/>
        </w:rPr>
        <w:t xml:space="preserve"> mokytojui apie vaikų pasiekimus.</w:t>
      </w:r>
    </w:p>
    <w:p w14:paraId="2B956642" w14:textId="77777777" w:rsidR="00105064" w:rsidRPr="00331233" w:rsidRDefault="007A5F1B" w:rsidP="006168E0">
      <w:pPr>
        <w:pStyle w:val="Sraopastraipa"/>
        <w:numPr>
          <w:ilvl w:val="0"/>
          <w:numId w:val="10"/>
        </w:numPr>
        <w:ind w:left="0" w:firstLine="624"/>
        <w:jc w:val="both"/>
        <w:rPr>
          <w:sz w:val="24"/>
          <w:szCs w:val="24"/>
          <w:lang w:val="lt-LT"/>
        </w:rPr>
      </w:pPr>
      <w:r w:rsidRPr="00331233">
        <w:rPr>
          <w:sz w:val="24"/>
          <w:szCs w:val="24"/>
          <w:lang w:val="lt-LT"/>
        </w:rPr>
        <w:t xml:space="preserve">Priešmokyklinio ugdymo </w:t>
      </w:r>
      <w:r w:rsidR="00CD69F9" w:rsidRPr="00331233">
        <w:rPr>
          <w:sz w:val="24"/>
          <w:szCs w:val="24"/>
          <w:lang w:val="lt-LT"/>
        </w:rPr>
        <w:t>mokytojas</w:t>
      </w:r>
      <w:r w:rsidRPr="00331233">
        <w:rPr>
          <w:sz w:val="24"/>
          <w:szCs w:val="24"/>
          <w:lang w:val="lt-LT"/>
        </w:rPr>
        <w:t>:</w:t>
      </w:r>
    </w:p>
    <w:p w14:paraId="1D80B5B7" w14:textId="77777777" w:rsidR="00105064" w:rsidRPr="00331233" w:rsidRDefault="007A5F1B" w:rsidP="006168E0">
      <w:pPr>
        <w:pStyle w:val="Sraopastraipa"/>
        <w:numPr>
          <w:ilvl w:val="1"/>
          <w:numId w:val="10"/>
        </w:numPr>
        <w:ind w:left="0" w:firstLine="624"/>
        <w:jc w:val="both"/>
        <w:rPr>
          <w:sz w:val="24"/>
          <w:szCs w:val="24"/>
          <w:lang w:val="lt-LT"/>
        </w:rPr>
      </w:pPr>
      <w:r w:rsidRPr="00331233">
        <w:rPr>
          <w:sz w:val="24"/>
          <w:szCs w:val="24"/>
          <w:lang w:val="lt-LT"/>
        </w:rPr>
        <w:t>organizuoja ugdomąją veiklą</w:t>
      </w:r>
      <w:r w:rsidR="000E1D91" w:rsidRPr="00331233">
        <w:rPr>
          <w:sz w:val="24"/>
          <w:szCs w:val="24"/>
          <w:lang w:val="lt-LT"/>
        </w:rPr>
        <w:t>, suplanuotą vieneriems metams,</w:t>
      </w:r>
      <w:r w:rsidRPr="00331233">
        <w:rPr>
          <w:sz w:val="24"/>
          <w:szCs w:val="24"/>
          <w:lang w:val="lt-LT"/>
        </w:rPr>
        <w:t xml:space="preserve"> pagal Programą, atsižvelgdamas į patvirtinto Modelio ypatumus, individualius vaikų</w:t>
      </w:r>
      <w:r w:rsidR="000C22E1" w:rsidRPr="00331233">
        <w:rPr>
          <w:sz w:val="24"/>
          <w:szCs w:val="24"/>
          <w:lang w:val="lt-LT"/>
        </w:rPr>
        <w:t xml:space="preserve"> poreikius. Nepriklausomai nuo m</w:t>
      </w:r>
      <w:r w:rsidRPr="00331233">
        <w:rPr>
          <w:sz w:val="24"/>
          <w:szCs w:val="24"/>
          <w:lang w:val="lt-LT"/>
        </w:rPr>
        <w:t>odelio, priešmokyklinio ugdymo procesas yra vientisas, neskaidomas į atskiras sritis (atskirus dalyk</w:t>
      </w:r>
      <w:r w:rsidR="000C22E1" w:rsidRPr="00331233">
        <w:rPr>
          <w:sz w:val="24"/>
          <w:szCs w:val="24"/>
          <w:lang w:val="lt-LT"/>
        </w:rPr>
        <w:t>us) ir vyksta integruotai visą m</w:t>
      </w:r>
      <w:r w:rsidRPr="00331233">
        <w:rPr>
          <w:sz w:val="24"/>
          <w:szCs w:val="24"/>
          <w:lang w:val="lt-LT"/>
        </w:rPr>
        <w:t>odelyje nustatytą</w:t>
      </w:r>
      <w:r w:rsidR="000C22E1" w:rsidRPr="00331233">
        <w:rPr>
          <w:sz w:val="24"/>
          <w:szCs w:val="24"/>
          <w:lang w:val="lt-LT"/>
        </w:rPr>
        <w:t xml:space="preserve"> </w:t>
      </w:r>
      <w:r w:rsidRPr="00331233">
        <w:rPr>
          <w:sz w:val="24"/>
          <w:szCs w:val="24"/>
          <w:lang w:val="lt-LT"/>
        </w:rPr>
        <w:t>laiką;</w:t>
      </w:r>
    </w:p>
    <w:p w14:paraId="6DC7E8BF" w14:textId="77777777" w:rsidR="00105064" w:rsidRPr="00750901" w:rsidRDefault="007A5F1B" w:rsidP="006168E0">
      <w:pPr>
        <w:pStyle w:val="Sraopastraipa"/>
        <w:numPr>
          <w:ilvl w:val="1"/>
          <w:numId w:val="10"/>
        </w:numPr>
        <w:ind w:left="0" w:firstLine="624"/>
        <w:jc w:val="both"/>
        <w:rPr>
          <w:sz w:val="24"/>
          <w:szCs w:val="24"/>
          <w:lang w:val="lt-LT"/>
        </w:rPr>
      </w:pPr>
      <w:r w:rsidRPr="00750901">
        <w:rPr>
          <w:sz w:val="24"/>
          <w:szCs w:val="24"/>
          <w:lang w:val="lt-LT"/>
        </w:rPr>
        <w:t>siekdamas dermės ir ugdymo tęstinumo tarp priešmokyklinio ir pradinio ugdymo programų, yra susipažinęs su pirmos klasės ugdymo programos nuostatomis, skirtomis pirmai– antrai</w:t>
      </w:r>
      <w:r w:rsidR="000C22E1" w:rsidRPr="00750901">
        <w:rPr>
          <w:sz w:val="24"/>
          <w:szCs w:val="24"/>
          <w:lang w:val="lt-LT"/>
        </w:rPr>
        <w:t xml:space="preserve"> </w:t>
      </w:r>
      <w:r w:rsidRPr="00750901">
        <w:rPr>
          <w:sz w:val="24"/>
          <w:szCs w:val="24"/>
          <w:lang w:val="lt-LT"/>
        </w:rPr>
        <w:t>klasei;</w:t>
      </w:r>
    </w:p>
    <w:p w14:paraId="2938DB3A" w14:textId="77777777" w:rsidR="00105064" w:rsidRPr="00750901" w:rsidRDefault="007A5F1B" w:rsidP="006168E0">
      <w:pPr>
        <w:pStyle w:val="Sraopastraipa"/>
        <w:numPr>
          <w:ilvl w:val="1"/>
          <w:numId w:val="10"/>
        </w:numPr>
        <w:ind w:left="0" w:firstLine="624"/>
        <w:jc w:val="both"/>
        <w:rPr>
          <w:sz w:val="24"/>
          <w:szCs w:val="24"/>
          <w:lang w:val="lt-LT"/>
        </w:rPr>
      </w:pPr>
      <w:r w:rsidRPr="00750901">
        <w:rPr>
          <w:sz w:val="24"/>
          <w:szCs w:val="24"/>
          <w:lang w:val="lt-LT"/>
        </w:rPr>
        <w:t>vertina vaikų pažangą ir pasiekimus vadovaudamasis Programa;</w:t>
      </w:r>
    </w:p>
    <w:p w14:paraId="053F1305" w14:textId="0DD649C4" w:rsidR="007B0A1B" w:rsidRPr="00750901" w:rsidRDefault="007A5F1B" w:rsidP="006168E0">
      <w:pPr>
        <w:pStyle w:val="Sraopastraipa"/>
        <w:numPr>
          <w:ilvl w:val="1"/>
          <w:numId w:val="10"/>
        </w:numPr>
        <w:ind w:left="0" w:firstLine="624"/>
        <w:jc w:val="both"/>
        <w:rPr>
          <w:sz w:val="24"/>
          <w:szCs w:val="24"/>
          <w:lang w:val="lt-LT"/>
        </w:rPr>
      </w:pPr>
      <w:r w:rsidRPr="00750901">
        <w:rPr>
          <w:sz w:val="24"/>
          <w:szCs w:val="24"/>
          <w:lang w:val="lt-LT"/>
        </w:rPr>
        <w:t>per 4 savaites nuo Programos pradžios atlieka vaikų pirminį pasiekimų</w:t>
      </w:r>
      <w:r w:rsidR="000C22E1" w:rsidRPr="00750901">
        <w:rPr>
          <w:sz w:val="24"/>
          <w:szCs w:val="24"/>
          <w:lang w:val="lt-LT"/>
        </w:rPr>
        <w:t xml:space="preserve"> </w:t>
      </w:r>
      <w:r w:rsidR="007B0A1B" w:rsidRPr="00750901">
        <w:rPr>
          <w:sz w:val="24"/>
          <w:szCs w:val="24"/>
          <w:lang w:val="lt-LT"/>
        </w:rPr>
        <w:t>vertinimą</w:t>
      </w:r>
      <w:r w:rsidR="0012004A" w:rsidRPr="00750901">
        <w:rPr>
          <w:sz w:val="24"/>
          <w:szCs w:val="24"/>
          <w:lang w:val="lt-LT"/>
        </w:rPr>
        <w:t xml:space="preserve"> ir aptaria su tėvais (globėjais)</w:t>
      </w:r>
      <w:r w:rsidR="007B0A1B" w:rsidRPr="00750901">
        <w:rPr>
          <w:sz w:val="24"/>
          <w:szCs w:val="24"/>
          <w:lang w:val="lt-LT"/>
        </w:rPr>
        <w:t>;</w:t>
      </w:r>
    </w:p>
    <w:p w14:paraId="5FC95D36" w14:textId="77777777" w:rsidR="00105064" w:rsidRPr="00750901" w:rsidRDefault="00A001C0" w:rsidP="006168E0">
      <w:pPr>
        <w:pStyle w:val="Sraopastraipa"/>
        <w:numPr>
          <w:ilvl w:val="1"/>
          <w:numId w:val="10"/>
        </w:numPr>
        <w:ind w:left="0" w:firstLine="624"/>
        <w:jc w:val="both"/>
        <w:rPr>
          <w:sz w:val="24"/>
          <w:szCs w:val="24"/>
          <w:lang w:val="lt-LT"/>
        </w:rPr>
      </w:pPr>
      <w:r w:rsidRPr="00750901">
        <w:rPr>
          <w:sz w:val="24"/>
          <w:szCs w:val="24"/>
          <w:lang w:val="lt-LT"/>
        </w:rPr>
        <w:t xml:space="preserve">fiksuoja </w:t>
      </w:r>
      <w:r w:rsidR="007B0A1B" w:rsidRPr="00750901">
        <w:rPr>
          <w:sz w:val="24"/>
          <w:szCs w:val="24"/>
          <w:lang w:val="lt-LT"/>
        </w:rPr>
        <w:t>vaikų pasiekimus</w:t>
      </w:r>
      <w:r w:rsidR="000E1D91" w:rsidRPr="00750901">
        <w:rPr>
          <w:sz w:val="24"/>
          <w:szCs w:val="24"/>
          <w:lang w:val="lt-LT"/>
        </w:rPr>
        <w:t xml:space="preserve"> </w:t>
      </w:r>
      <w:r w:rsidRPr="00750901">
        <w:rPr>
          <w:sz w:val="24"/>
          <w:szCs w:val="24"/>
          <w:lang w:val="lt-LT"/>
        </w:rPr>
        <w:t xml:space="preserve">(2 priedas) </w:t>
      </w:r>
      <w:r w:rsidR="000E1D91" w:rsidRPr="00750901">
        <w:rPr>
          <w:sz w:val="24"/>
          <w:szCs w:val="24"/>
          <w:lang w:val="lt-LT"/>
        </w:rPr>
        <w:t>kartą per mėnesį</w:t>
      </w:r>
      <w:r w:rsidR="007B0A1B" w:rsidRPr="00750901">
        <w:rPr>
          <w:sz w:val="24"/>
          <w:szCs w:val="24"/>
          <w:lang w:val="lt-LT"/>
        </w:rPr>
        <w:t xml:space="preserve"> </w:t>
      </w:r>
      <w:r w:rsidRPr="00750901">
        <w:rPr>
          <w:sz w:val="24"/>
          <w:szCs w:val="24"/>
          <w:lang w:val="lt-LT"/>
        </w:rPr>
        <w:t>ir sega į pasiekimų aplankus</w:t>
      </w:r>
      <w:r w:rsidR="007A5F1B" w:rsidRPr="00750901">
        <w:rPr>
          <w:sz w:val="24"/>
          <w:szCs w:val="24"/>
          <w:lang w:val="lt-LT"/>
        </w:rPr>
        <w:t>;</w:t>
      </w:r>
    </w:p>
    <w:p w14:paraId="4B09DBE0" w14:textId="77777777" w:rsidR="00105064" w:rsidRPr="00750901" w:rsidRDefault="007A5F1B" w:rsidP="006168E0">
      <w:pPr>
        <w:pStyle w:val="Sraopastraipa"/>
        <w:numPr>
          <w:ilvl w:val="1"/>
          <w:numId w:val="10"/>
        </w:numPr>
        <w:ind w:left="0" w:firstLine="624"/>
        <w:jc w:val="both"/>
        <w:rPr>
          <w:sz w:val="24"/>
          <w:szCs w:val="24"/>
          <w:lang w:val="lt-LT"/>
        </w:rPr>
      </w:pPr>
      <w:r w:rsidRPr="00750901">
        <w:rPr>
          <w:sz w:val="24"/>
          <w:szCs w:val="24"/>
          <w:lang w:val="lt-LT"/>
        </w:rPr>
        <w:t xml:space="preserve">įgyvendinęs Programą, atlieka vaikų galutinį pasiekimų vertinimą, aptaria jį su tėvais (globėjais) ir parengia rekomendaciją </w:t>
      </w:r>
      <w:r w:rsidR="007B0A1B" w:rsidRPr="00750901">
        <w:rPr>
          <w:sz w:val="24"/>
          <w:szCs w:val="24"/>
          <w:lang w:val="lt-LT"/>
        </w:rPr>
        <w:t>pradinių klasių mokytojui (</w:t>
      </w:r>
      <w:r w:rsidR="00311D2C" w:rsidRPr="00750901">
        <w:rPr>
          <w:sz w:val="24"/>
          <w:szCs w:val="24"/>
          <w:lang w:val="lt-LT"/>
        </w:rPr>
        <w:t>1</w:t>
      </w:r>
      <w:r w:rsidR="007B0A1B" w:rsidRPr="00750901">
        <w:rPr>
          <w:sz w:val="24"/>
          <w:szCs w:val="24"/>
          <w:lang w:val="lt-LT"/>
        </w:rPr>
        <w:t xml:space="preserve"> priedas )</w:t>
      </w:r>
      <w:r w:rsidRPr="00750901">
        <w:rPr>
          <w:sz w:val="24"/>
          <w:szCs w:val="24"/>
          <w:lang w:val="lt-LT"/>
        </w:rPr>
        <w:t>;</w:t>
      </w:r>
    </w:p>
    <w:p w14:paraId="5444F27F" w14:textId="53F6DEE0" w:rsidR="00C76DDC" w:rsidRPr="00750901" w:rsidRDefault="00CD69F9" w:rsidP="006168E0">
      <w:pPr>
        <w:pStyle w:val="Sraopastraipa"/>
        <w:numPr>
          <w:ilvl w:val="1"/>
          <w:numId w:val="10"/>
        </w:numPr>
        <w:ind w:left="0" w:firstLine="624"/>
        <w:jc w:val="both"/>
        <w:rPr>
          <w:sz w:val="24"/>
          <w:szCs w:val="24"/>
          <w:lang w:val="lt-LT"/>
        </w:rPr>
      </w:pPr>
      <w:r w:rsidRPr="00750901">
        <w:rPr>
          <w:sz w:val="24"/>
          <w:szCs w:val="24"/>
          <w:lang w:val="lt-LT"/>
        </w:rPr>
        <w:t>mokinio</w:t>
      </w:r>
      <w:r w:rsidR="007A5F1B" w:rsidRPr="00750901">
        <w:rPr>
          <w:sz w:val="24"/>
          <w:szCs w:val="24"/>
          <w:lang w:val="lt-LT"/>
        </w:rPr>
        <w:t xml:space="preserve">, turinčio specialiųjų ugdymosi poreikių, pasiekimus vertina kartu su </w:t>
      </w:r>
      <w:r w:rsidR="0012004A" w:rsidRPr="00750901">
        <w:rPr>
          <w:sz w:val="24"/>
          <w:szCs w:val="24"/>
          <w:lang w:val="lt-LT"/>
        </w:rPr>
        <w:t xml:space="preserve">Gimnazijos vaiko gerovės komisija, aptaria su tėvais </w:t>
      </w:r>
      <w:r w:rsidR="00C76DDC" w:rsidRPr="00750901">
        <w:rPr>
          <w:sz w:val="24"/>
          <w:szCs w:val="24"/>
          <w:lang w:val="lt-LT"/>
        </w:rPr>
        <w:t xml:space="preserve">ir parengia rekomendaciją pradinių klasių mokytojai ir </w:t>
      </w:r>
      <w:r w:rsidR="0012004A" w:rsidRPr="00750901">
        <w:rPr>
          <w:sz w:val="24"/>
          <w:szCs w:val="24"/>
          <w:lang w:val="lt-LT"/>
        </w:rPr>
        <w:t>Gimnazijos vaiko gerovės komisijai;</w:t>
      </w:r>
    </w:p>
    <w:p w14:paraId="7417CEF8" w14:textId="77777777" w:rsidR="00105064" w:rsidRPr="00750901" w:rsidRDefault="00CD69F9" w:rsidP="006168E0">
      <w:pPr>
        <w:pStyle w:val="Sraopastraipa"/>
        <w:numPr>
          <w:ilvl w:val="1"/>
          <w:numId w:val="10"/>
        </w:numPr>
        <w:ind w:left="0" w:firstLine="624"/>
        <w:jc w:val="both"/>
        <w:rPr>
          <w:sz w:val="24"/>
          <w:szCs w:val="24"/>
          <w:lang w:val="lt-LT"/>
        </w:rPr>
      </w:pPr>
      <w:r w:rsidRPr="00750901">
        <w:rPr>
          <w:sz w:val="24"/>
          <w:szCs w:val="24"/>
          <w:lang w:val="lt-LT"/>
        </w:rPr>
        <w:t xml:space="preserve">mokinių </w:t>
      </w:r>
      <w:r w:rsidR="007A5F1B" w:rsidRPr="00750901">
        <w:rPr>
          <w:sz w:val="24"/>
          <w:szCs w:val="24"/>
          <w:lang w:val="lt-LT"/>
        </w:rPr>
        <w:t>pažangą Programos įgyvendinimo laikotarpiu vertina nuolat, pasirinkdamas vertinimo būdus ir</w:t>
      </w:r>
      <w:r w:rsidR="000C22E1" w:rsidRPr="00750901">
        <w:rPr>
          <w:sz w:val="24"/>
          <w:szCs w:val="24"/>
          <w:lang w:val="lt-LT"/>
        </w:rPr>
        <w:t xml:space="preserve"> </w:t>
      </w:r>
      <w:r w:rsidR="007A5F1B" w:rsidRPr="00750901">
        <w:rPr>
          <w:sz w:val="24"/>
          <w:szCs w:val="24"/>
          <w:lang w:val="lt-LT"/>
        </w:rPr>
        <w:t>metodus;</w:t>
      </w:r>
    </w:p>
    <w:p w14:paraId="506C0252" w14:textId="2F275855" w:rsidR="00105064" w:rsidRPr="00331233" w:rsidRDefault="007A5F1B" w:rsidP="006168E0">
      <w:pPr>
        <w:pStyle w:val="Sraopastraipa"/>
        <w:numPr>
          <w:ilvl w:val="1"/>
          <w:numId w:val="10"/>
        </w:numPr>
        <w:ind w:left="0" w:firstLine="624"/>
        <w:jc w:val="both"/>
        <w:rPr>
          <w:sz w:val="24"/>
          <w:szCs w:val="24"/>
          <w:lang w:val="lt-LT"/>
        </w:rPr>
      </w:pPr>
      <w:r w:rsidRPr="00750901">
        <w:rPr>
          <w:sz w:val="24"/>
          <w:szCs w:val="24"/>
          <w:lang w:val="lt-LT"/>
        </w:rPr>
        <w:t>atlieka kitus darbus, nu</w:t>
      </w:r>
      <w:r w:rsidR="00C76DDC" w:rsidRPr="00750901">
        <w:rPr>
          <w:sz w:val="24"/>
          <w:szCs w:val="24"/>
          <w:lang w:val="lt-LT"/>
        </w:rPr>
        <w:t>rodytus jo pareigybės aprašyme</w:t>
      </w:r>
      <w:r w:rsidR="00C76DDC" w:rsidRPr="00331233">
        <w:rPr>
          <w:sz w:val="24"/>
          <w:szCs w:val="24"/>
          <w:lang w:val="lt-LT"/>
        </w:rPr>
        <w:t>.</w:t>
      </w:r>
    </w:p>
    <w:p w14:paraId="1374729F" w14:textId="70EF0C0B" w:rsidR="0012004A" w:rsidRPr="00331233" w:rsidRDefault="0012004A" w:rsidP="0012004A">
      <w:pPr>
        <w:jc w:val="both"/>
        <w:rPr>
          <w:sz w:val="24"/>
          <w:szCs w:val="24"/>
          <w:lang w:val="lt-LT"/>
        </w:rPr>
      </w:pPr>
    </w:p>
    <w:p w14:paraId="356C694F" w14:textId="77777777" w:rsidR="0012004A" w:rsidRPr="00331233" w:rsidRDefault="0012004A" w:rsidP="0012004A">
      <w:pPr>
        <w:tabs>
          <w:tab w:val="left" w:pos="851"/>
        </w:tabs>
        <w:jc w:val="center"/>
        <w:rPr>
          <w:b/>
          <w:bCs/>
          <w:sz w:val="24"/>
          <w:szCs w:val="24"/>
        </w:rPr>
      </w:pPr>
      <w:r w:rsidRPr="00331233">
        <w:rPr>
          <w:b/>
          <w:bCs/>
          <w:sz w:val="24"/>
          <w:szCs w:val="24"/>
        </w:rPr>
        <w:t>IV SKYRIUS</w:t>
      </w:r>
    </w:p>
    <w:p w14:paraId="1B10D8C3" w14:textId="32429F4F" w:rsidR="0012004A" w:rsidRPr="00331233" w:rsidRDefault="0012004A" w:rsidP="0012004A">
      <w:pPr>
        <w:tabs>
          <w:tab w:val="left" w:pos="851"/>
        </w:tabs>
        <w:jc w:val="center"/>
        <w:rPr>
          <w:b/>
          <w:bCs/>
          <w:sz w:val="24"/>
          <w:szCs w:val="24"/>
        </w:rPr>
      </w:pPr>
      <w:r w:rsidRPr="00331233">
        <w:rPr>
          <w:b/>
          <w:bCs/>
          <w:sz w:val="24"/>
          <w:szCs w:val="24"/>
        </w:rPr>
        <w:t xml:space="preserve">PRIEŠMOKYKLINIO UGDYMO ORGANIZAVIMAS KARANTINO, EKSTREMALIOS SITUACIJOS, EKSTREMALAUS ĮVYKIO AR ĮVYKIO, KELIANČIO PAVOJŲ MOKINIŲ SVEIKATAI IR GYVYBEI, LAIKOTARPIU ARBA ESANT APLINKYBĖMS </w:t>
      </w:r>
      <w:r w:rsidR="00DA479C">
        <w:rPr>
          <w:b/>
          <w:bCs/>
          <w:sz w:val="24"/>
          <w:szCs w:val="24"/>
        </w:rPr>
        <w:t>GIMNAZIJOJE</w:t>
      </w:r>
      <w:r w:rsidRPr="00331233">
        <w:rPr>
          <w:b/>
          <w:bCs/>
          <w:sz w:val="24"/>
          <w:szCs w:val="24"/>
        </w:rPr>
        <w:t>, DĖL KURIŲ UGDYMO PROCESAS NEGALI BŪTI ORGANIZUOJAMAS KASDIENIU MOKYMO PROCESO ORGANIZAVIMO BŪDU</w:t>
      </w:r>
    </w:p>
    <w:p w14:paraId="3ED96A6C" w14:textId="35D491D1" w:rsidR="0012004A" w:rsidRPr="00331233" w:rsidRDefault="0012004A" w:rsidP="0012004A">
      <w:pPr>
        <w:tabs>
          <w:tab w:val="left" w:pos="851"/>
        </w:tabs>
        <w:jc w:val="center"/>
        <w:rPr>
          <w:b/>
          <w:bCs/>
          <w:sz w:val="24"/>
          <w:szCs w:val="24"/>
        </w:rPr>
      </w:pPr>
    </w:p>
    <w:p w14:paraId="03172543" w14:textId="765D33DF" w:rsidR="00907BA3" w:rsidRDefault="00907BA3" w:rsidP="00907BA3">
      <w:pPr>
        <w:pStyle w:val="Sraopastraipa"/>
        <w:numPr>
          <w:ilvl w:val="0"/>
          <w:numId w:val="10"/>
        </w:numPr>
        <w:ind w:left="0" w:firstLine="709"/>
        <w:jc w:val="both"/>
        <w:rPr>
          <w:sz w:val="24"/>
          <w:szCs w:val="24"/>
          <w:lang w:val="lt-LT" w:eastAsia="lt-LT"/>
        </w:rPr>
      </w:pPr>
      <w:r w:rsidRPr="00331233">
        <w:rPr>
          <w:sz w:val="24"/>
          <w:szCs w:val="24"/>
          <w:lang w:eastAsia="lt-LT"/>
        </w:rPr>
        <w:t xml:space="preserve"> </w:t>
      </w:r>
      <w:r w:rsidRPr="00331233">
        <w:rPr>
          <w:sz w:val="24"/>
          <w:szCs w:val="24"/>
          <w:lang w:val="lt-LT" w:eastAsia="lt-LT"/>
        </w:rPr>
        <w:t>Karantino, ekstremalios situacijos, ekstremalaus įvykio ar įvykio (ekstremali temperatūra, gaisras, potvynis, pūga ir kt.), keliančio pavojų mokinių sveikatai ir gyvybei (toliau – ypatingos aplinkybės) laikotarpiu arba esant aplinkybėms Gimnazijoje, dėl kurių priešmokyklinis ugdymas negali būti organizuojamas Grupėje</w:t>
      </w:r>
      <w:r w:rsidR="00331233">
        <w:rPr>
          <w:sz w:val="24"/>
          <w:szCs w:val="24"/>
          <w:lang w:val="lt-LT" w:eastAsia="lt-LT"/>
        </w:rPr>
        <w:t>,</w:t>
      </w:r>
      <w:r w:rsidRPr="00331233">
        <w:rPr>
          <w:sz w:val="24"/>
          <w:szCs w:val="24"/>
          <w:lang w:val="lt-LT" w:eastAsia="lt-LT"/>
        </w:rPr>
        <w:t xml:space="preserve"> </w:t>
      </w:r>
      <w:r w:rsidR="00331233">
        <w:rPr>
          <w:sz w:val="24"/>
          <w:szCs w:val="24"/>
          <w:lang w:val="lt-LT" w:eastAsia="lt-LT"/>
        </w:rPr>
        <w:t>u</w:t>
      </w:r>
      <w:r w:rsidRPr="00331233">
        <w:rPr>
          <w:sz w:val="24"/>
          <w:szCs w:val="24"/>
          <w:lang w:val="lt-LT" w:eastAsia="lt-LT"/>
        </w:rPr>
        <w:t>gdymo procesas gali būti koreguojamas arba laikinai stabdomas, arba organizuojamas nuotoliniu mokymo proceso organizavimo būdu (toliau – nuotolinis mokymo būdas)</w:t>
      </w:r>
      <w:r w:rsidR="004A0D61">
        <w:rPr>
          <w:sz w:val="24"/>
          <w:szCs w:val="24"/>
          <w:lang w:val="lt-LT" w:eastAsia="lt-LT"/>
        </w:rPr>
        <w:t>:</w:t>
      </w:r>
    </w:p>
    <w:p w14:paraId="62489013" w14:textId="1D186C4D" w:rsidR="004A0D61" w:rsidRPr="00331233" w:rsidRDefault="004A0D61" w:rsidP="004A0D61">
      <w:pPr>
        <w:pStyle w:val="Sraopastraipa"/>
        <w:numPr>
          <w:ilvl w:val="1"/>
          <w:numId w:val="10"/>
        </w:numPr>
        <w:ind w:left="0" w:firstLine="709"/>
        <w:jc w:val="both"/>
        <w:rPr>
          <w:sz w:val="24"/>
          <w:szCs w:val="24"/>
          <w:lang w:val="lt-LT"/>
        </w:rPr>
      </w:pPr>
      <w:r>
        <w:rPr>
          <w:sz w:val="24"/>
          <w:szCs w:val="24"/>
          <w:lang w:val="lt-LT"/>
        </w:rPr>
        <w:t xml:space="preserve"> </w:t>
      </w:r>
      <w:r w:rsidRPr="00331233">
        <w:rPr>
          <w:sz w:val="24"/>
          <w:szCs w:val="24"/>
          <w:lang w:val="lt-LT"/>
        </w:rPr>
        <w:t>ugdymo proces</w:t>
      </w:r>
      <w:r w:rsidR="00B7428A">
        <w:rPr>
          <w:sz w:val="24"/>
          <w:szCs w:val="24"/>
          <w:lang w:val="lt-LT"/>
        </w:rPr>
        <w:t>as</w:t>
      </w:r>
      <w:r w:rsidRPr="00331233">
        <w:rPr>
          <w:sz w:val="24"/>
          <w:szCs w:val="24"/>
          <w:lang w:val="lt-LT"/>
        </w:rPr>
        <w:t xml:space="preserve"> Grupėje  organizuoja</w:t>
      </w:r>
      <w:r w:rsidR="00B7428A">
        <w:rPr>
          <w:sz w:val="24"/>
          <w:szCs w:val="24"/>
          <w:lang w:val="lt-LT"/>
        </w:rPr>
        <w:t>mas</w:t>
      </w:r>
      <w:r w:rsidRPr="00331233">
        <w:rPr>
          <w:sz w:val="24"/>
          <w:szCs w:val="24"/>
          <w:lang w:val="lt-LT"/>
        </w:rPr>
        <w:t xml:space="preserve"> vadovaujantis </w:t>
      </w:r>
      <w:r w:rsidR="00CD5097" w:rsidRPr="00331233">
        <w:rPr>
          <w:sz w:val="24"/>
          <w:szCs w:val="24"/>
          <w:lang w:val="lt-LT"/>
        </w:rPr>
        <w:t xml:space="preserve">2020 m. rugpjūčio 31 d. </w:t>
      </w:r>
      <w:r w:rsidR="00CD5097">
        <w:rPr>
          <w:sz w:val="24"/>
          <w:szCs w:val="24"/>
          <w:lang w:val="lt-LT"/>
        </w:rPr>
        <w:t xml:space="preserve">Gimnazijos direktoriaus </w:t>
      </w:r>
      <w:r w:rsidRPr="00331233">
        <w:rPr>
          <w:sz w:val="24"/>
          <w:szCs w:val="24"/>
          <w:lang w:val="lt-LT"/>
        </w:rPr>
        <w:t>sprendimu</w:t>
      </w:r>
      <w:r w:rsidR="00CD5097">
        <w:rPr>
          <w:sz w:val="24"/>
          <w:szCs w:val="24"/>
          <w:lang w:val="lt-LT"/>
        </w:rPr>
        <w:t xml:space="preserve"> Nr.V1-37</w:t>
      </w:r>
      <w:r w:rsidRPr="00331233">
        <w:rPr>
          <w:sz w:val="24"/>
          <w:szCs w:val="24"/>
          <w:lang w:val="lt-LT"/>
        </w:rPr>
        <w:t xml:space="preserve"> </w:t>
      </w:r>
      <w:r w:rsidR="00750901">
        <w:rPr>
          <w:sz w:val="24"/>
          <w:szCs w:val="24"/>
          <w:lang w:val="lt-LT"/>
        </w:rPr>
        <w:t>„</w:t>
      </w:r>
      <w:r w:rsidRPr="00331233">
        <w:rPr>
          <w:sz w:val="24"/>
          <w:szCs w:val="24"/>
          <w:lang w:val="lt-LT"/>
        </w:rPr>
        <w:t>Dėl  ugdymo Šilutės r. Vainuto gimnazijoje organizavimo būtinų sąlygų įgyvendinimo</w:t>
      </w:r>
      <w:r w:rsidR="00750901">
        <w:rPr>
          <w:sz w:val="24"/>
          <w:szCs w:val="24"/>
          <w:lang w:val="lt-LT"/>
        </w:rPr>
        <w:t>“</w:t>
      </w:r>
      <w:r w:rsidRPr="00331233">
        <w:rPr>
          <w:sz w:val="24"/>
          <w:szCs w:val="24"/>
          <w:lang w:val="lt-LT"/>
        </w:rPr>
        <w:t xml:space="preserve"> ir  Ugdymo proceso organizavimo nuotoliniu būdu Šilutės r. Vainuto gimnazijoje tvarkos aprašu, patvirtintu direktoriaus 2020 m. rugpjūčio 31 d. įsakymu Nr. V1-39</w:t>
      </w:r>
      <w:r w:rsidR="00DA479C">
        <w:rPr>
          <w:sz w:val="24"/>
          <w:szCs w:val="24"/>
          <w:lang w:val="lt-LT"/>
        </w:rPr>
        <w:t>:</w:t>
      </w:r>
    </w:p>
    <w:p w14:paraId="02F89691" w14:textId="410E8A00" w:rsidR="004A0D61" w:rsidRPr="004A0D61" w:rsidRDefault="004A0D61" w:rsidP="00B7428A">
      <w:pPr>
        <w:pStyle w:val="Sraopastraipa"/>
        <w:numPr>
          <w:ilvl w:val="2"/>
          <w:numId w:val="10"/>
        </w:numPr>
        <w:ind w:left="0" w:firstLine="709"/>
        <w:jc w:val="both"/>
        <w:rPr>
          <w:sz w:val="24"/>
          <w:szCs w:val="24"/>
          <w:lang w:val="lt-LT"/>
        </w:rPr>
      </w:pPr>
      <w:r w:rsidRPr="004A0D61">
        <w:rPr>
          <w:sz w:val="24"/>
          <w:szCs w:val="24"/>
          <w:lang w:val="lt-LT"/>
        </w:rPr>
        <w:t>grupės mokytojas, apklausos būdu įvertina, ar visi Grupės mokiniai gali dalyvauti ugdymo procese nuotoliniu mokymo būdu. Išsiaiškinus, kad mokinio namuose nėra sąlygų mokytis, mokinys aprūpinamas planšetiniu kompiuteriu, interneto ryši;</w:t>
      </w:r>
    </w:p>
    <w:p w14:paraId="6066A9FE" w14:textId="3DB8DDD1" w:rsidR="00B7428A" w:rsidRPr="00331233" w:rsidRDefault="00B7428A" w:rsidP="00B7428A">
      <w:pPr>
        <w:pStyle w:val="Sraopastraipa"/>
        <w:numPr>
          <w:ilvl w:val="2"/>
          <w:numId w:val="10"/>
        </w:numPr>
        <w:ind w:left="0" w:firstLine="709"/>
        <w:jc w:val="both"/>
        <w:rPr>
          <w:sz w:val="24"/>
          <w:szCs w:val="24"/>
          <w:lang w:val="lt-LT"/>
        </w:rPr>
      </w:pPr>
      <w:r w:rsidRPr="00331233">
        <w:rPr>
          <w:sz w:val="24"/>
          <w:szCs w:val="24"/>
          <w:lang w:val="lt-LT"/>
        </w:rPr>
        <w:t>koreguoja ugdymo pagal Programą veiklų tvarkaraštį, pritaikydama jį ugdymo procesui organizuoti nuotoliniu mokymo būdu;</w:t>
      </w:r>
    </w:p>
    <w:p w14:paraId="24222356" w14:textId="51A33704" w:rsidR="00B7428A" w:rsidRPr="00B7428A" w:rsidRDefault="00B7428A" w:rsidP="00B7428A">
      <w:pPr>
        <w:pStyle w:val="Sraopastraipa"/>
        <w:numPr>
          <w:ilvl w:val="2"/>
          <w:numId w:val="10"/>
        </w:numPr>
        <w:ind w:left="0" w:firstLine="709"/>
        <w:jc w:val="both"/>
        <w:rPr>
          <w:sz w:val="24"/>
          <w:szCs w:val="24"/>
          <w:lang w:val="lt-LT"/>
        </w:rPr>
      </w:pPr>
      <w:r w:rsidRPr="00B7428A">
        <w:rPr>
          <w:sz w:val="24"/>
          <w:szCs w:val="24"/>
          <w:lang w:val="lt-LT"/>
        </w:rPr>
        <w:t>švietimo pagalbą Grupės mokiniams, turintiems specialiųjų ugdymosi poreikių teikia:</w:t>
      </w:r>
    </w:p>
    <w:p w14:paraId="4CB25D4D" w14:textId="6FEEF023" w:rsidR="00B7428A" w:rsidRPr="00331233" w:rsidRDefault="00B7428A" w:rsidP="00B7428A">
      <w:pPr>
        <w:pStyle w:val="Sraopastraipa"/>
        <w:numPr>
          <w:ilvl w:val="3"/>
          <w:numId w:val="10"/>
        </w:numPr>
        <w:ind w:left="0" w:firstLine="709"/>
        <w:jc w:val="both"/>
        <w:rPr>
          <w:sz w:val="24"/>
          <w:szCs w:val="24"/>
          <w:lang w:val="lt-LT"/>
        </w:rPr>
      </w:pPr>
      <w:r w:rsidRPr="00331233">
        <w:rPr>
          <w:sz w:val="24"/>
          <w:szCs w:val="24"/>
          <w:lang w:val="lt-LT"/>
        </w:rPr>
        <w:t>socialinis pedagogas, pagal sudarytą užsiėmimų tvarkaraštį, su specialiųjų ugdymo(si) poreikių turinčiais mokiniais bendrauja telefonu, vaizdo skambučiais ir žinutėmis  Office 365 Teams aplinkoje;</w:t>
      </w:r>
    </w:p>
    <w:p w14:paraId="71B2429D" w14:textId="275AF9B4" w:rsidR="00B7428A" w:rsidRPr="00B7428A" w:rsidRDefault="00B7428A" w:rsidP="00B7428A">
      <w:pPr>
        <w:pStyle w:val="Sraopastraipa"/>
        <w:numPr>
          <w:ilvl w:val="3"/>
          <w:numId w:val="10"/>
        </w:numPr>
        <w:ind w:left="0" w:firstLine="709"/>
        <w:jc w:val="both"/>
        <w:rPr>
          <w:sz w:val="24"/>
          <w:szCs w:val="24"/>
          <w:lang w:val="lt-LT"/>
        </w:rPr>
      </w:pPr>
      <w:r w:rsidRPr="00B7428A">
        <w:rPr>
          <w:sz w:val="24"/>
          <w:szCs w:val="24"/>
          <w:lang w:val="lt-LT"/>
        </w:rPr>
        <w:lastRenderedPageBreak/>
        <w:t>specialusis pedagogas, pagal sudarytą užsiėmimų tvarkaraštį, teikia specialiųjų ugdymo(si) poreikių turintiems mokiniams  individualias konsultacijas,  padeda atlikti mokytojų paskirtas užduotis telefonu, vaizdo skambučiais ir žinutėmis Office 365 Teams aplinkoje;</w:t>
      </w:r>
    </w:p>
    <w:p w14:paraId="6815E361" w14:textId="0D189CD6" w:rsidR="00331233" w:rsidRPr="00B7428A" w:rsidRDefault="00B7428A" w:rsidP="00B7428A">
      <w:pPr>
        <w:pStyle w:val="Sraopastraipa"/>
        <w:numPr>
          <w:ilvl w:val="3"/>
          <w:numId w:val="10"/>
        </w:numPr>
        <w:ind w:left="0" w:firstLine="709"/>
        <w:jc w:val="both"/>
        <w:rPr>
          <w:sz w:val="24"/>
          <w:szCs w:val="24"/>
          <w:lang w:val="lt-LT"/>
        </w:rPr>
      </w:pPr>
      <w:r w:rsidRPr="00B7428A">
        <w:rPr>
          <w:sz w:val="24"/>
          <w:szCs w:val="24"/>
          <w:lang w:val="lt-LT"/>
        </w:rPr>
        <w:t>logopedas, pagal sudarytą užsiėmimų tvarkaraštį, teikia individualias konsultacijas kalbos ir kalbėjimo sutrikimų turintiems mokiniams vaizdo skambučiu ir žinutėmis Office 365 Teams aplinkoje.  Konsultacijų metu mokinys mato, kokius pratimus rodo logopedas, o logopedas stebi, kaip sekasi mokiniui juos atlikti.</w:t>
      </w:r>
    </w:p>
    <w:p w14:paraId="698A38C8" w14:textId="70485638" w:rsidR="00907BA3" w:rsidRPr="00331233" w:rsidRDefault="00907BA3" w:rsidP="00907BA3">
      <w:pPr>
        <w:pStyle w:val="Sraopastraipa"/>
        <w:numPr>
          <w:ilvl w:val="0"/>
          <w:numId w:val="10"/>
        </w:numPr>
        <w:tabs>
          <w:tab w:val="left" w:pos="851"/>
        </w:tabs>
        <w:ind w:left="0" w:firstLine="633"/>
        <w:jc w:val="both"/>
        <w:rPr>
          <w:sz w:val="24"/>
          <w:szCs w:val="24"/>
          <w:lang w:val="lt-LT" w:eastAsia="lt-LT"/>
        </w:rPr>
      </w:pPr>
      <w:r w:rsidRPr="00331233">
        <w:rPr>
          <w:sz w:val="24"/>
          <w:szCs w:val="24"/>
          <w:lang w:val="lt-LT" w:eastAsia="lt-LT"/>
        </w:rPr>
        <w:t>Gimnazijos direktorius, nesant valstybės, savivaldybės lygio sprendimų dėl ugdymo proceso organizavimo esant ypatingoms aplinkybėms ar esant aplinkybėms Gimnazi</w:t>
      </w:r>
      <w:r w:rsidR="002B01CC" w:rsidRPr="00331233">
        <w:rPr>
          <w:sz w:val="24"/>
          <w:szCs w:val="24"/>
          <w:lang w:val="lt-LT" w:eastAsia="lt-LT"/>
        </w:rPr>
        <w:t>joje</w:t>
      </w:r>
      <w:r w:rsidRPr="00331233">
        <w:rPr>
          <w:sz w:val="24"/>
          <w:szCs w:val="24"/>
          <w:lang w:val="lt-LT" w:eastAsia="lt-LT"/>
        </w:rPr>
        <w:t>, dėl kurių ugdymo procesas negali būti organizuojamas kasdieniu mokymo proceso organizavimo būdu:</w:t>
      </w:r>
    </w:p>
    <w:p w14:paraId="222088C6" w14:textId="173A62B4" w:rsidR="002B01CC" w:rsidRPr="00331233" w:rsidRDefault="002B01CC" w:rsidP="002B01CC">
      <w:pPr>
        <w:pStyle w:val="Sraopastraipa"/>
        <w:numPr>
          <w:ilvl w:val="1"/>
          <w:numId w:val="10"/>
        </w:numPr>
        <w:tabs>
          <w:tab w:val="left" w:pos="851"/>
        </w:tabs>
        <w:ind w:left="1276" w:hanging="567"/>
        <w:jc w:val="both"/>
        <w:rPr>
          <w:sz w:val="24"/>
          <w:szCs w:val="24"/>
          <w:lang w:val="lt-LT" w:eastAsia="lt-LT"/>
        </w:rPr>
      </w:pPr>
      <w:r w:rsidRPr="00331233">
        <w:rPr>
          <w:sz w:val="24"/>
          <w:szCs w:val="24"/>
          <w:lang w:val="lt-LT" w:eastAsia="lt-LT"/>
        </w:rPr>
        <w:t>laikinai koreguoja ugdymo proceso įgyvendinimą:</w:t>
      </w:r>
    </w:p>
    <w:p w14:paraId="579E850C" w14:textId="763139EF" w:rsidR="002B01CC" w:rsidRPr="00331233" w:rsidRDefault="002B01CC" w:rsidP="002B01CC">
      <w:pPr>
        <w:pStyle w:val="Sraopastraipa"/>
        <w:numPr>
          <w:ilvl w:val="2"/>
          <w:numId w:val="10"/>
        </w:numPr>
        <w:tabs>
          <w:tab w:val="left" w:pos="851"/>
        </w:tabs>
        <w:ind w:left="1418" w:hanging="709"/>
        <w:jc w:val="both"/>
        <w:rPr>
          <w:sz w:val="24"/>
          <w:szCs w:val="24"/>
          <w:lang w:val="lt-LT" w:eastAsia="lt-LT"/>
        </w:rPr>
      </w:pPr>
      <w:r w:rsidRPr="00331233">
        <w:rPr>
          <w:sz w:val="24"/>
          <w:szCs w:val="24"/>
          <w:lang w:val="lt-LT" w:eastAsia="lt-LT"/>
        </w:rPr>
        <w:t>keičia nustatytą ugdymo trukmę;</w:t>
      </w:r>
    </w:p>
    <w:p w14:paraId="438AFDA2" w14:textId="5A5DF9C0" w:rsidR="002B01CC" w:rsidRPr="00331233" w:rsidRDefault="002B01CC" w:rsidP="002B01CC">
      <w:pPr>
        <w:pStyle w:val="Sraopastraipa"/>
        <w:numPr>
          <w:ilvl w:val="2"/>
          <w:numId w:val="10"/>
        </w:numPr>
        <w:tabs>
          <w:tab w:val="left" w:pos="851"/>
        </w:tabs>
        <w:ind w:left="1418" w:hanging="709"/>
        <w:jc w:val="both"/>
        <w:rPr>
          <w:sz w:val="24"/>
          <w:szCs w:val="24"/>
          <w:lang w:val="lt-LT" w:eastAsia="lt-LT"/>
        </w:rPr>
      </w:pPr>
      <w:r w:rsidRPr="00331233">
        <w:rPr>
          <w:sz w:val="24"/>
          <w:szCs w:val="24"/>
          <w:lang w:val="lt-LT" w:eastAsia="lt-LT"/>
        </w:rPr>
        <w:t>keičia nustatytą ugdymo pradžios ir pabaigos laiką;</w:t>
      </w:r>
    </w:p>
    <w:p w14:paraId="7FBF91A5" w14:textId="77777777" w:rsidR="002B01CC" w:rsidRPr="00331233" w:rsidRDefault="002B01CC" w:rsidP="002B01CC">
      <w:pPr>
        <w:pStyle w:val="Sraopastraipa"/>
        <w:numPr>
          <w:ilvl w:val="2"/>
          <w:numId w:val="10"/>
        </w:numPr>
        <w:tabs>
          <w:tab w:val="left" w:pos="851"/>
        </w:tabs>
        <w:ind w:left="1418" w:hanging="709"/>
        <w:jc w:val="both"/>
        <w:rPr>
          <w:sz w:val="24"/>
          <w:szCs w:val="24"/>
          <w:lang w:val="lt-LT" w:eastAsia="lt-LT"/>
        </w:rPr>
      </w:pPr>
      <w:r w:rsidRPr="00331233">
        <w:rPr>
          <w:sz w:val="24"/>
          <w:szCs w:val="24"/>
          <w:lang w:val="lt-LT" w:eastAsia="lt-LT"/>
        </w:rPr>
        <w:t>ugdymo procesą perkelia į kitas aplinkas;</w:t>
      </w:r>
    </w:p>
    <w:p w14:paraId="62721EC6" w14:textId="2CFEE45F" w:rsidR="00F25ED4" w:rsidRPr="00331233" w:rsidRDefault="00B7428A" w:rsidP="00F25ED4">
      <w:pPr>
        <w:pStyle w:val="Sraopastraipa"/>
        <w:numPr>
          <w:ilvl w:val="1"/>
          <w:numId w:val="10"/>
        </w:numPr>
        <w:ind w:left="0" w:firstLine="709"/>
        <w:jc w:val="both"/>
        <w:rPr>
          <w:sz w:val="24"/>
          <w:szCs w:val="24"/>
          <w:lang w:val="lt-LT"/>
        </w:rPr>
      </w:pPr>
      <w:r>
        <w:rPr>
          <w:sz w:val="24"/>
          <w:szCs w:val="24"/>
          <w:lang w:val="lt-LT" w:eastAsia="lt-LT"/>
        </w:rPr>
        <w:t xml:space="preserve"> </w:t>
      </w:r>
      <w:r w:rsidR="00F25ED4" w:rsidRPr="00331233">
        <w:rPr>
          <w:sz w:val="24"/>
          <w:szCs w:val="24"/>
          <w:lang w:val="lt-LT"/>
        </w:rPr>
        <w:t xml:space="preserve">laikinai stabdo ugdymo procesą </w:t>
      </w:r>
      <w:r w:rsidR="00F25ED4" w:rsidRPr="00331233">
        <w:rPr>
          <w:sz w:val="24"/>
          <w:szCs w:val="24"/>
          <w:lang w:val="lt-LT" w:eastAsia="lt-LT"/>
        </w:rPr>
        <w:t>dėl susidariusių aplinkybių Gimnazijos aplinkoje nėra galimybės jo koreguoti ar tęsti ugdymo procesą Grupėje kasdieniu mokymo proceso organizavimo būdu nei nuotoliniu mokymo būdu, pvz., sutrikus elektros tinklų tiekimui ir kt. Ugdymo procesas Gimnazijos direktoriaus sprendimu gali būti laikinai stabdomas 1–2 darbo dienas. Gimnazijos direktorius sprendimą dėl ugdymo proceso sta</w:t>
      </w:r>
      <w:r w:rsidR="0008515F">
        <w:rPr>
          <w:sz w:val="24"/>
          <w:szCs w:val="24"/>
          <w:lang w:val="lt-LT" w:eastAsia="lt-LT"/>
        </w:rPr>
        <w:t>bdymo raštu derina su Šilutės rajono savivaldybės administracijos š</w:t>
      </w:r>
      <w:r w:rsidR="00F25ED4" w:rsidRPr="00331233">
        <w:rPr>
          <w:sz w:val="24"/>
          <w:szCs w:val="24"/>
          <w:lang w:val="lt-LT" w:eastAsia="lt-LT"/>
        </w:rPr>
        <w:t>vietimo</w:t>
      </w:r>
      <w:r w:rsidR="0008515F">
        <w:rPr>
          <w:sz w:val="24"/>
          <w:szCs w:val="24"/>
          <w:lang w:val="lt-LT" w:eastAsia="lt-LT"/>
        </w:rPr>
        <w:t xml:space="preserve"> ir kultūros </w:t>
      </w:r>
      <w:r w:rsidR="00F25ED4" w:rsidRPr="00331233">
        <w:rPr>
          <w:sz w:val="24"/>
          <w:szCs w:val="24"/>
          <w:lang w:val="lt-LT" w:eastAsia="lt-LT"/>
        </w:rPr>
        <w:t xml:space="preserve"> skyriaus vedėju</w:t>
      </w:r>
      <w:r>
        <w:rPr>
          <w:sz w:val="24"/>
          <w:szCs w:val="24"/>
          <w:lang w:val="lt-LT" w:eastAsia="lt-LT"/>
        </w:rPr>
        <w:t>.</w:t>
      </w:r>
    </w:p>
    <w:p w14:paraId="5AA1D1F0" w14:textId="1E0F83A6" w:rsidR="006168E0" w:rsidRPr="00331233" w:rsidRDefault="006168E0" w:rsidP="006168E0">
      <w:pPr>
        <w:pStyle w:val="Sraopastraipa"/>
        <w:ind w:left="624" w:firstLine="0"/>
        <w:jc w:val="both"/>
        <w:rPr>
          <w:sz w:val="24"/>
          <w:szCs w:val="24"/>
          <w:lang w:val="lt-LT"/>
        </w:rPr>
      </w:pPr>
    </w:p>
    <w:p w14:paraId="0CFFCF57" w14:textId="1FBC3ABE" w:rsidR="006168E0" w:rsidRPr="00331233" w:rsidRDefault="006168E0" w:rsidP="006168E0">
      <w:pPr>
        <w:pStyle w:val="Sraopastraipa"/>
        <w:ind w:left="0" w:firstLine="0"/>
        <w:jc w:val="center"/>
        <w:rPr>
          <w:b/>
          <w:sz w:val="24"/>
          <w:szCs w:val="24"/>
          <w:lang w:val="lt-LT"/>
        </w:rPr>
      </w:pPr>
      <w:r w:rsidRPr="00331233">
        <w:rPr>
          <w:b/>
          <w:sz w:val="24"/>
          <w:szCs w:val="24"/>
          <w:lang w:val="lt-LT"/>
        </w:rPr>
        <w:t>V SKYRIUS</w:t>
      </w:r>
    </w:p>
    <w:p w14:paraId="4CC1E657" w14:textId="77777777" w:rsidR="00105064" w:rsidRPr="00331233" w:rsidRDefault="007A5F1B" w:rsidP="006168E0">
      <w:pPr>
        <w:jc w:val="center"/>
        <w:rPr>
          <w:b/>
          <w:sz w:val="24"/>
          <w:szCs w:val="24"/>
          <w:lang w:val="lt-LT"/>
        </w:rPr>
      </w:pPr>
      <w:r w:rsidRPr="00331233">
        <w:rPr>
          <w:b/>
          <w:sz w:val="24"/>
          <w:szCs w:val="24"/>
          <w:lang w:val="lt-LT"/>
        </w:rPr>
        <w:t>BAIGIAMOSIOS NUOSTATOS</w:t>
      </w:r>
    </w:p>
    <w:p w14:paraId="45AE781D" w14:textId="77777777" w:rsidR="00105064" w:rsidRPr="00331233" w:rsidRDefault="00105064" w:rsidP="00A15998">
      <w:pPr>
        <w:ind w:firstLine="720"/>
        <w:jc w:val="both"/>
        <w:rPr>
          <w:b/>
          <w:sz w:val="24"/>
          <w:szCs w:val="24"/>
          <w:lang w:val="lt-LT"/>
        </w:rPr>
      </w:pPr>
    </w:p>
    <w:p w14:paraId="5142C893" w14:textId="75494358" w:rsidR="00105064" w:rsidRPr="00331233" w:rsidRDefault="007A5F1B" w:rsidP="006168E0">
      <w:pPr>
        <w:pStyle w:val="Sraopastraipa"/>
        <w:numPr>
          <w:ilvl w:val="0"/>
          <w:numId w:val="10"/>
        </w:numPr>
        <w:ind w:left="0" w:firstLine="624"/>
        <w:jc w:val="both"/>
        <w:rPr>
          <w:sz w:val="24"/>
          <w:szCs w:val="24"/>
          <w:lang w:val="lt-LT"/>
        </w:rPr>
      </w:pPr>
      <w:r w:rsidRPr="00331233">
        <w:rPr>
          <w:sz w:val="24"/>
          <w:szCs w:val="24"/>
          <w:lang w:val="lt-LT"/>
        </w:rPr>
        <w:t>Programa finansuojama iš valstybės biudžeto, vadovaujantis Mok</w:t>
      </w:r>
      <w:r w:rsidR="0073046A" w:rsidRPr="00331233">
        <w:rPr>
          <w:sz w:val="24"/>
          <w:szCs w:val="24"/>
          <w:lang w:val="lt-LT"/>
        </w:rPr>
        <w:t>ymo</w:t>
      </w:r>
      <w:r w:rsidRPr="00331233">
        <w:rPr>
          <w:sz w:val="24"/>
          <w:szCs w:val="24"/>
          <w:lang w:val="lt-LT"/>
        </w:rPr>
        <w:t xml:space="preserve"> lėšų apskaičiavimo</w:t>
      </w:r>
      <w:r w:rsidR="0073046A" w:rsidRPr="00331233">
        <w:rPr>
          <w:sz w:val="24"/>
          <w:szCs w:val="24"/>
          <w:lang w:val="lt-LT"/>
        </w:rPr>
        <w:t>,</w:t>
      </w:r>
      <w:r w:rsidRPr="00331233">
        <w:rPr>
          <w:sz w:val="24"/>
          <w:szCs w:val="24"/>
          <w:lang w:val="lt-LT"/>
        </w:rPr>
        <w:t xml:space="preserve"> paskirstymo </w:t>
      </w:r>
      <w:r w:rsidR="0073046A" w:rsidRPr="00331233">
        <w:rPr>
          <w:sz w:val="24"/>
          <w:szCs w:val="24"/>
          <w:lang w:val="lt-LT"/>
        </w:rPr>
        <w:t>ir panaudojimo tvarkos aprašu,</w:t>
      </w:r>
      <w:r w:rsidRPr="00331233">
        <w:rPr>
          <w:sz w:val="24"/>
          <w:szCs w:val="24"/>
          <w:lang w:val="lt-LT"/>
        </w:rPr>
        <w:t xml:space="preserve"> patvirtint</w:t>
      </w:r>
      <w:r w:rsidR="0073046A" w:rsidRPr="00331233">
        <w:rPr>
          <w:sz w:val="24"/>
          <w:szCs w:val="24"/>
          <w:lang w:val="lt-LT"/>
        </w:rPr>
        <w:t>u</w:t>
      </w:r>
      <w:r w:rsidRPr="00331233">
        <w:rPr>
          <w:sz w:val="24"/>
          <w:szCs w:val="24"/>
          <w:lang w:val="lt-LT"/>
        </w:rPr>
        <w:t xml:space="preserve"> Lietuvos Respublikos</w:t>
      </w:r>
      <w:r w:rsidR="000C22E1" w:rsidRPr="00331233">
        <w:rPr>
          <w:sz w:val="24"/>
          <w:szCs w:val="24"/>
          <w:lang w:val="lt-LT"/>
        </w:rPr>
        <w:t xml:space="preserve"> </w:t>
      </w:r>
      <w:r w:rsidRPr="00331233">
        <w:rPr>
          <w:sz w:val="24"/>
          <w:szCs w:val="24"/>
          <w:lang w:val="lt-LT"/>
        </w:rPr>
        <w:t>Vyriausybės</w:t>
      </w:r>
      <w:r w:rsidR="000C22E1" w:rsidRPr="00331233">
        <w:rPr>
          <w:sz w:val="24"/>
          <w:szCs w:val="24"/>
          <w:lang w:val="lt-LT"/>
        </w:rPr>
        <w:t xml:space="preserve"> </w:t>
      </w:r>
      <w:r w:rsidRPr="00331233">
        <w:rPr>
          <w:sz w:val="24"/>
          <w:szCs w:val="24"/>
          <w:lang w:val="lt-LT"/>
        </w:rPr>
        <w:t>20</w:t>
      </w:r>
      <w:r w:rsidR="0073046A" w:rsidRPr="00331233">
        <w:rPr>
          <w:sz w:val="24"/>
          <w:szCs w:val="24"/>
          <w:lang w:val="lt-LT"/>
        </w:rPr>
        <w:t>18</w:t>
      </w:r>
      <w:r w:rsidRPr="00331233">
        <w:rPr>
          <w:sz w:val="24"/>
          <w:szCs w:val="24"/>
          <w:lang w:val="lt-LT"/>
        </w:rPr>
        <w:t xml:space="preserve"> m. </w:t>
      </w:r>
      <w:r w:rsidR="0073046A" w:rsidRPr="00331233">
        <w:rPr>
          <w:sz w:val="24"/>
          <w:szCs w:val="24"/>
          <w:lang w:val="lt-LT"/>
        </w:rPr>
        <w:t>liepos</w:t>
      </w:r>
      <w:r w:rsidRPr="00331233">
        <w:rPr>
          <w:sz w:val="24"/>
          <w:szCs w:val="24"/>
          <w:lang w:val="lt-LT"/>
        </w:rPr>
        <w:t xml:space="preserve"> </w:t>
      </w:r>
      <w:r w:rsidR="0073046A" w:rsidRPr="00331233">
        <w:rPr>
          <w:sz w:val="24"/>
          <w:szCs w:val="24"/>
          <w:lang w:val="lt-LT"/>
        </w:rPr>
        <w:t>11</w:t>
      </w:r>
      <w:r w:rsidRPr="00331233">
        <w:rPr>
          <w:sz w:val="24"/>
          <w:szCs w:val="24"/>
          <w:lang w:val="lt-LT"/>
        </w:rPr>
        <w:t xml:space="preserve"> d. nutarimu Nr. </w:t>
      </w:r>
      <w:r w:rsidR="0073046A" w:rsidRPr="00331233">
        <w:rPr>
          <w:sz w:val="24"/>
          <w:szCs w:val="24"/>
          <w:lang w:val="lt-LT"/>
        </w:rPr>
        <w:t>679</w:t>
      </w:r>
      <w:r w:rsidRPr="00331233">
        <w:rPr>
          <w:sz w:val="24"/>
          <w:szCs w:val="24"/>
          <w:lang w:val="lt-LT"/>
        </w:rPr>
        <w:t xml:space="preserve"> „Dėl Mok</w:t>
      </w:r>
      <w:r w:rsidR="0073046A" w:rsidRPr="00331233">
        <w:rPr>
          <w:sz w:val="24"/>
          <w:szCs w:val="24"/>
          <w:lang w:val="lt-LT"/>
        </w:rPr>
        <w:t>ymo</w:t>
      </w:r>
      <w:r w:rsidRPr="00331233">
        <w:rPr>
          <w:sz w:val="24"/>
          <w:szCs w:val="24"/>
          <w:lang w:val="lt-LT"/>
        </w:rPr>
        <w:t xml:space="preserve"> lėšų apskaičiavim</w:t>
      </w:r>
      <w:r w:rsidR="0073046A" w:rsidRPr="00331233">
        <w:rPr>
          <w:sz w:val="24"/>
          <w:szCs w:val="24"/>
          <w:lang w:val="lt-LT"/>
        </w:rPr>
        <w:t xml:space="preserve">o, </w:t>
      </w:r>
      <w:r w:rsidRPr="00331233">
        <w:rPr>
          <w:sz w:val="24"/>
          <w:szCs w:val="24"/>
          <w:lang w:val="lt-LT"/>
        </w:rPr>
        <w:t>paskirstymo</w:t>
      </w:r>
      <w:r w:rsidR="0073046A" w:rsidRPr="00331233">
        <w:rPr>
          <w:sz w:val="24"/>
          <w:szCs w:val="24"/>
          <w:lang w:val="lt-LT"/>
        </w:rPr>
        <w:t xml:space="preserve"> ir panaudojimo tvarkos aprašo</w:t>
      </w:r>
      <w:r w:rsidRPr="00331233">
        <w:rPr>
          <w:sz w:val="24"/>
          <w:szCs w:val="24"/>
          <w:lang w:val="lt-LT"/>
        </w:rPr>
        <w:t xml:space="preserve"> patvirtinimo“, savivaldybių biudžetų, rėmėjų ir kitomis lėšomis.</w:t>
      </w:r>
    </w:p>
    <w:p w14:paraId="0A1599A7" w14:textId="77777777" w:rsidR="0090190E" w:rsidRPr="00331233" w:rsidRDefault="0090190E" w:rsidP="00C76DDC">
      <w:pPr>
        <w:ind w:firstLine="720"/>
        <w:jc w:val="both"/>
        <w:rPr>
          <w:sz w:val="24"/>
          <w:szCs w:val="24"/>
          <w:lang w:val="lt-LT"/>
        </w:rPr>
      </w:pPr>
    </w:p>
    <w:p w14:paraId="79B464DF" w14:textId="77777777" w:rsidR="00105064" w:rsidRPr="00331233" w:rsidRDefault="00307A14" w:rsidP="00C76DDC">
      <w:pPr>
        <w:ind w:firstLine="720"/>
        <w:jc w:val="both"/>
        <w:rPr>
          <w:sz w:val="24"/>
          <w:szCs w:val="24"/>
          <w:lang w:val="lt-LT"/>
        </w:rPr>
      </w:pPr>
      <w:r w:rsidRPr="00331233">
        <w:rPr>
          <w:noProof/>
          <w:sz w:val="24"/>
          <w:szCs w:val="24"/>
          <w:lang w:val="lt-LT" w:eastAsia="lt-LT"/>
        </w:rPr>
        <mc:AlternateContent>
          <mc:Choice Requires="wps">
            <w:drawing>
              <wp:anchor distT="0" distB="0" distL="0" distR="0" simplePos="0" relativeHeight="251648000" behindDoc="1" locked="0" layoutInCell="1" allowOverlap="1" wp14:anchorId="257B541F" wp14:editId="0756E00A">
                <wp:simplePos x="0" y="0"/>
                <wp:positionH relativeFrom="page">
                  <wp:posOffset>2960370</wp:posOffset>
                </wp:positionH>
                <wp:positionV relativeFrom="paragraph">
                  <wp:posOffset>172085</wp:posOffset>
                </wp:positionV>
                <wp:extent cx="2362200" cy="0"/>
                <wp:effectExtent l="7620" t="11430" r="11430" b="7620"/>
                <wp:wrapTopAndBottom/>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8062C3" id="Line 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3.1pt,13.55pt" to="419.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FyEw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" strokeweight=".48pt">
                <w10:wrap type="topAndBottom" anchorx="page"/>
              </v:line>
            </w:pict>
          </mc:Fallback>
        </mc:AlternateContent>
      </w:r>
    </w:p>
    <w:p w14:paraId="188EAA9D" w14:textId="77777777" w:rsidR="00105064" w:rsidRPr="00331233" w:rsidRDefault="00105064" w:rsidP="0090190E">
      <w:pPr>
        <w:tabs>
          <w:tab w:val="left" w:pos="-142"/>
        </w:tabs>
        <w:rPr>
          <w:sz w:val="24"/>
          <w:szCs w:val="24"/>
          <w:lang w:val="lt-LT"/>
        </w:rPr>
        <w:sectPr w:rsidR="00105064" w:rsidRPr="00331233" w:rsidSect="00452144">
          <w:headerReference w:type="default" r:id="rId8"/>
          <w:pgSz w:w="11910" w:h="16840"/>
          <w:pgMar w:top="1134" w:right="567" w:bottom="1134" w:left="1701" w:header="567" w:footer="567" w:gutter="0"/>
          <w:cols w:space="1296"/>
          <w:titlePg/>
          <w:docGrid w:linePitch="299"/>
        </w:sectPr>
      </w:pPr>
    </w:p>
    <w:p w14:paraId="3433F638" w14:textId="77777777" w:rsidR="00810477" w:rsidRPr="00331233" w:rsidRDefault="00452144" w:rsidP="00810477">
      <w:pPr>
        <w:pStyle w:val="Antrat1"/>
        <w:ind w:left="5760"/>
        <w:rPr>
          <w:b w:val="0"/>
          <w:lang w:val="lt-LT"/>
        </w:rPr>
      </w:pPr>
      <w:r w:rsidRPr="00331233">
        <w:rPr>
          <w:b w:val="0"/>
          <w:lang w:val="lt-LT"/>
        </w:rPr>
        <w:lastRenderedPageBreak/>
        <w:t xml:space="preserve">Šilutės r. </w:t>
      </w:r>
      <w:r w:rsidR="00301CAD" w:rsidRPr="00331233">
        <w:rPr>
          <w:b w:val="0"/>
          <w:lang w:val="lt-LT"/>
        </w:rPr>
        <w:t xml:space="preserve">Vainuto </w:t>
      </w:r>
      <w:r w:rsidRPr="00331233">
        <w:rPr>
          <w:b w:val="0"/>
          <w:lang w:val="lt-LT"/>
        </w:rPr>
        <w:t>g</w:t>
      </w:r>
      <w:r w:rsidR="00301CAD" w:rsidRPr="00331233">
        <w:rPr>
          <w:b w:val="0"/>
          <w:lang w:val="lt-LT"/>
        </w:rPr>
        <w:t>imnazijos</w:t>
      </w:r>
    </w:p>
    <w:p w14:paraId="48798A20" w14:textId="77777777" w:rsidR="00810477" w:rsidRPr="00331233" w:rsidRDefault="00810477" w:rsidP="00810477">
      <w:pPr>
        <w:pStyle w:val="Antrat1"/>
        <w:ind w:left="5760"/>
        <w:rPr>
          <w:b w:val="0"/>
          <w:lang w:val="lt-LT"/>
        </w:rPr>
      </w:pPr>
      <w:r w:rsidRPr="00331233">
        <w:rPr>
          <w:b w:val="0"/>
          <w:lang w:val="lt-LT"/>
        </w:rPr>
        <w:t>priešmokyklinio ugdymo tvarkos aprašo</w:t>
      </w:r>
    </w:p>
    <w:p w14:paraId="79B4C7E9" w14:textId="77777777" w:rsidR="00810477" w:rsidRPr="00331233" w:rsidRDefault="00452144" w:rsidP="00810477">
      <w:pPr>
        <w:pStyle w:val="Antrat1"/>
        <w:ind w:left="5760"/>
        <w:rPr>
          <w:b w:val="0"/>
          <w:lang w:val="lt-LT"/>
        </w:rPr>
      </w:pPr>
      <w:r w:rsidRPr="00331233">
        <w:rPr>
          <w:b w:val="0"/>
          <w:lang w:val="lt-LT"/>
        </w:rPr>
        <w:t>1</w:t>
      </w:r>
      <w:r w:rsidR="00810477" w:rsidRPr="00331233">
        <w:rPr>
          <w:b w:val="0"/>
          <w:lang w:val="lt-LT"/>
        </w:rPr>
        <w:t xml:space="preserve"> priedas</w:t>
      </w:r>
    </w:p>
    <w:p w14:paraId="27663121" w14:textId="77777777" w:rsidR="00810477" w:rsidRPr="00331233" w:rsidRDefault="00810477" w:rsidP="00A15998">
      <w:pPr>
        <w:pStyle w:val="Pagrindinistekstas"/>
        <w:spacing w:before="95"/>
        <w:ind w:left="6083"/>
        <w:rPr>
          <w:lang w:val="lt-LT"/>
        </w:rPr>
      </w:pPr>
    </w:p>
    <w:p w14:paraId="16777FA7" w14:textId="77777777" w:rsidR="00105064" w:rsidRPr="00331233" w:rsidRDefault="00105064">
      <w:pPr>
        <w:pStyle w:val="Pagrindinistekstas"/>
        <w:spacing w:before="11"/>
        <w:rPr>
          <w:lang w:val="lt-LT"/>
        </w:rPr>
      </w:pPr>
    </w:p>
    <w:p w14:paraId="0168FA25" w14:textId="5F1D67A4" w:rsidR="00105064" w:rsidRDefault="00301CAD" w:rsidP="00781F6C">
      <w:pPr>
        <w:pStyle w:val="Antrat1"/>
        <w:ind w:left="0" w:hanging="8"/>
        <w:jc w:val="center"/>
        <w:rPr>
          <w:lang w:val="lt-LT"/>
        </w:rPr>
      </w:pPr>
      <w:r w:rsidRPr="00331233">
        <w:rPr>
          <w:lang w:val="lt-LT"/>
        </w:rPr>
        <w:t>PRIEŠMOKYKLINIO UGDYMO MOKYTOJO</w:t>
      </w:r>
      <w:r w:rsidR="007A5F1B" w:rsidRPr="00331233">
        <w:rPr>
          <w:lang w:val="lt-LT"/>
        </w:rPr>
        <w:t xml:space="preserve"> (-Ų) REKOMENDACIJA</w:t>
      </w:r>
    </w:p>
    <w:p w14:paraId="061DDC9E" w14:textId="77777777" w:rsidR="00781F6C" w:rsidRDefault="00781F6C" w:rsidP="00781F6C">
      <w:pPr>
        <w:pStyle w:val="Antrat1"/>
        <w:ind w:left="0" w:hanging="8"/>
        <w:jc w:val="center"/>
        <w:rPr>
          <w:lang w:val="lt-LT"/>
        </w:rPr>
      </w:pPr>
    </w:p>
    <w:p w14:paraId="5EB47C08" w14:textId="77777777" w:rsidR="00781F6C" w:rsidRDefault="00781F6C" w:rsidP="00781F6C">
      <w:pPr>
        <w:pStyle w:val="Pagrindinistekstas"/>
        <w:jc w:val="center"/>
        <w:rPr>
          <w:sz w:val="20"/>
          <w:szCs w:val="20"/>
          <w:lang w:val="lt-LT"/>
        </w:rPr>
      </w:pPr>
      <w:r w:rsidRPr="00781F6C">
        <w:rPr>
          <w:noProof/>
          <w:sz w:val="20"/>
          <w:szCs w:val="20"/>
          <w:lang w:val="lt-LT" w:eastAsia="lt-LT"/>
        </w:rPr>
        <mc:AlternateContent>
          <mc:Choice Requires="wps">
            <w:drawing>
              <wp:anchor distT="0" distB="0" distL="0" distR="0" simplePos="0" relativeHeight="251649024" behindDoc="1" locked="0" layoutInCell="1" allowOverlap="1" wp14:anchorId="2ADD8AA5" wp14:editId="62334D9F">
                <wp:simplePos x="0" y="0"/>
                <wp:positionH relativeFrom="page">
                  <wp:posOffset>2945130</wp:posOffset>
                </wp:positionH>
                <wp:positionV relativeFrom="paragraph">
                  <wp:posOffset>172085</wp:posOffset>
                </wp:positionV>
                <wp:extent cx="2934970" cy="0"/>
                <wp:effectExtent l="11430" t="9525" r="6350" b="9525"/>
                <wp:wrapTopAndBottom/>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4D91" id="Line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9pt,13.55pt" to="4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WI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" strokeweight=".15578mm">
                <w10:wrap type="topAndBottom" anchorx="page"/>
              </v:line>
            </w:pict>
          </mc:Fallback>
        </mc:AlternateContent>
      </w:r>
    </w:p>
    <w:p w14:paraId="487B939D" w14:textId="3D4A192C" w:rsidR="00105064" w:rsidRPr="00781F6C" w:rsidRDefault="00781F6C" w:rsidP="00781F6C">
      <w:pPr>
        <w:pStyle w:val="Pagrindinistekstas"/>
        <w:jc w:val="center"/>
        <w:rPr>
          <w:b/>
          <w:lang w:val="lt-LT"/>
        </w:rPr>
      </w:pPr>
      <w:r w:rsidRPr="00781F6C">
        <w:rPr>
          <w:sz w:val="20"/>
          <w:szCs w:val="20"/>
          <w:lang w:val="lt-LT"/>
        </w:rPr>
        <w:t>(Gimnazijos pavadinimas)</w:t>
      </w:r>
    </w:p>
    <w:p w14:paraId="4A384A10" w14:textId="1AC39B01" w:rsidR="00781F6C" w:rsidRDefault="00781F6C" w:rsidP="00781F6C">
      <w:pPr>
        <w:jc w:val="center"/>
      </w:pPr>
      <w:r>
        <w:rPr>
          <w:sz w:val="24"/>
          <w:szCs w:val="24"/>
          <w:lang w:val="lt-LT"/>
        </w:rPr>
        <w:t xml:space="preserve">__________Nr. </w:t>
      </w:r>
      <w:r w:rsidR="000F0B2A">
        <w:rPr>
          <w:sz w:val="24"/>
          <w:szCs w:val="24"/>
          <w:lang w:val="lt-LT"/>
        </w:rPr>
        <w:t>____</w:t>
      </w:r>
    </w:p>
    <w:p w14:paraId="6B2BD516" w14:textId="3634411C" w:rsidR="00781F6C" w:rsidRPr="00781F6C" w:rsidRDefault="000F0B2A" w:rsidP="00781F6C">
      <w:pPr>
        <w:tabs>
          <w:tab w:val="left" w:pos="5844"/>
          <w:tab w:val="left" w:pos="6902"/>
        </w:tabs>
        <w:spacing w:before="91"/>
        <w:ind w:left="4642" w:right="3021" w:hanging="721"/>
        <w:rPr>
          <w:sz w:val="20"/>
          <w:szCs w:val="20"/>
          <w:lang w:val="lt-LT"/>
        </w:rPr>
      </w:pPr>
      <w:r>
        <w:rPr>
          <w:sz w:val="24"/>
          <w:szCs w:val="24"/>
          <w:lang w:val="lt-LT"/>
        </w:rPr>
        <w:t xml:space="preserve">       </w:t>
      </w:r>
      <w:r w:rsidR="00781F6C" w:rsidRPr="00781F6C">
        <w:rPr>
          <w:sz w:val="20"/>
          <w:szCs w:val="20"/>
          <w:lang w:val="lt-LT"/>
        </w:rPr>
        <w:t>(data)</w:t>
      </w:r>
    </w:p>
    <w:p w14:paraId="071270EE" w14:textId="257FEB28" w:rsidR="00105064" w:rsidRPr="00781F6C" w:rsidRDefault="0016736E" w:rsidP="00781F6C">
      <w:pPr>
        <w:pStyle w:val="Pagrindinistekstas"/>
        <w:ind w:left="57"/>
        <w:rPr>
          <w:u w:val="single"/>
          <w:lang w:val="lt-LT"/>
        </w:rPr>
      </w:pPr>
      <w:r w:rsidRPr="00331233">
        <w:rPr>
          <w:lang w:val="lt-LT"/>
        </w:rPr>
        <w:t>Vaiko vardas, pavardė</w:t>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r w:rsidR="00301CAD" w:rsidRPr="00331233">
        <w:rPr>
          <w:u w:val="single"/>
          <w:lang w:val="lt-LT"/>
        </w:rPr>
        <w:tab/>
      </w:r>
    </w:p>
    <w:p w14:paraId="6161BCE3" w14:textId="25C436EA" w:rsidR="00105064" w:rsidRPr="00781F6C" w:rsidRDefault="007A5F1B" w:rsidP="00781F6C">
      <w:pPr>
        <w:tabs>
          <w:tab w:val="left" w:pos="5139"/>
        </w:tabs>
        <w:ind w:left="57"/>
        <w:rPr>
          <w:sz w:val="24"/>
          <w:szCs w:val="24"/>
          <w:lang w:val="lt-LT"/>
        </w:rPr>
      </w:pPr>
      <w:r w:rsidRPr="00331233">
        <w:rPr>
          <w:sz w:val="24"/>
          <w:szCs w:val="24"/>
          <w:lang w:val="lt-LT"/>
        </w:rPr>
        <w:t>Gimimo</w:t>
      </w:r>
      <w:r w:rsidR="00301CAD" w:rsidRPr="00331233">
        <w:rPr>
          <w:sz w:val="24"/>
          <w:szCs w:val="24"/>
          <w:lang w:val="lt-LT"/>
        </w:rPr>
        <w:t xml:space="preserve"> </w:t>
      </w:r>
      <w:r w:rsidRPr="00331233">
        <w:rPr>
          <w:sz w:val="24"/>
          <w:szCs w:val="24"/>
          <w:lang w:val="lt-LT"/>
        </w:rPr>
        <w:t xml:space="preserve">data </w:t>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Pr="00331233">
        <w:rPr>
          <w:sz w:val="24"/>
          <w:szCs w:val="24"/>
          <w:u w:val="single"/>
          <w:lang w:val="lt-LT"/>
        </w:rPr>
        <w:tab/>
      </w:r>
    </w:p>
    <w:p w14:paraId="542286E9" w14:textId="4F594102" w:rsidR="00105064" w:rsidRPr="00781F6C" w:rsidRDefault="007A5F1B" w:rsidP="00781F6C">
      <w:pPr>
        <w:tabs>
          <w:tab w:val="left" w:pos="5159"/>
        </w:tabs>
        <w:ind w:left="57"/>
        <w:rPr>
          <w:sz w:val="24"/>
          <w:szCs w:val="24"/>
          <w:lang w:val="lt-LT"/>
        </w:rPr>
      </w:pPr>
      <w:r w:rsidRPr="00331233">
        <w:rPr>
          <w:sz w:val="24"/>
          <w:szCs w:val="24"/>
          <w:lang w:val="lt-LT"/>
        </w:rPr>
        <w:t>Ugdymosi</w:t>
      </w:r>
      <w:r w:rsidR="00301CAD" w:rsidRPr="00331233">
        <w:rPr>
          <w:sz w:val="24"/>
          <w:szCs w:val="24"/>
          <w:lang w:val="lt-LT"/>
        </w:rPr>
        <w:t xml:space="preserve"> </w:t>
      </w:r>
      <w:r w:rsidRPr="00331233">
        <w:rPr>
          <w:sz w:val="24"/>
          <w:szCs w:val="24"/>
          <w:lang w:val="lt-LT"/>
        </w:rPr>
        <w:t>kalba</w:t>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Pr="00331233">
        <w:rPr>
          <w:sz w:val="24"/>
          <w:szCs w:val="24"/>
          <w:u w:val="single"/>
          <w:lang w:val="lt-LT"/>
        </w:rPr>
        <w:tab/>
      </w:r>
    </w:p>
    <w:p w14:paraId="17925C9F" w14:textId="51EA42BF" w:rsidR="00105064" w:rsidRPr="00781F6C" w:rsidRDefault="007A5F1B" w:rsidP="00781F6C">
      <w:pPr>
        <w:tabs>
          <w:tab w:val="left" w:pos="5202"/>
        </w:tabs>
        <w:ind w:left="57"/>
        <w:rPr>
          <w:sz w:val="24"/>
          <w:szCs w:val="24"/>
          <w:lang w:val="lt-LT"/>
        </w:rPr>
      </w:pPr>
      <w:r w:rsidRPr="00331233">
        <w:rPr>
          <w:sz w:val="24"/>
          <w:szCs w:val="24"/>
          <w:lang w:val="lt-LT"/>
        </w:rPr>
        <w:t>Gimtoji</w:t>
      </w:r>
      <w:r w:rsidR="00301CAD" w:rsidRPr="00331233">
        <w:rPr>
          <w:sz w:val="24"/>
          <w:szCs w:val="24"/>
          <w:lang w:val="lt-LT"/>
        </w:rPr>
        <w:t xml:space="preserve"> </w:t>
      </w:r>
      <w:r w:rsidRPr="00331233">
        <w:rPr>
          <w:sz w:val="24"/>
          <w:szCs w:val="24"/>
          <w:lang w:val="lt-LT"/>
        </w:rPr>
        <w:t>kalba</w:t>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0016736E" w:rsidRPr="00331233">
        <w:rPr>
          <w:sz w:val="24"/>
          <w:szCs w:val="24"/>
          <w:u w:val="single"/>
          <w:lang w:val="lt-LT"/>
        </w:rPr>
        <w:tab/>
      </w:r>
      <w:r w:rsidRPr="00331233">
        <w:rPr>
          <w:sz w:val="24"/>
          <w:szCs w:val="24"/>
          <w:u w:val="single"/>
          <w:lang w:val="lt-LT"/>
        </w:rPr>
        <w:tab/>
      </w:r>
    </w:p>
    <w:p w14:paraId="167D855F" w14:textId="52CC0870" w:rsidR="00105064" w:rsidRPr="00781F6C" w:rsidRDefault="00301CAD" w:rsidP="00781F6C">
      <w:pPr>
        <w:ind w:left="57"/>
        <w:rPr>
          <w:sz w:val="24"/>
          <w:szCs w:val="24"/>
          <w:lang w:val="lt-LT"/>
        </w:rPr>
      </w:pPr>
      <w:r w:rsidRPr="00331233">
        <w:rPr>
          <w:sz w:val="24"/>
          <w:szCs w:val="24"/>
          <w:lang w:val="lt-LT"/>
        </w:rPr>
        <w:t>Gimnazijos</w:t>
      </w:r>
      <w:r w:rsidR="007A5F1B" w:rsidRPr="00331233">
        <w:rPr>
          <w:sz w:val="24"/>
          <w:szCs w:val="24"/>
          <w:lang w:val="lt-LT"/>
        </w:rPr>
        <w:t xml:space="preserve"> kontaktai (telefono numeris, el. pašto adresas, miestas)</w:t>
      </w:r>
    </w:p>
    <w:p w14:paraId="687243FC" w14:textId="77777777" w:rsidR="00105064" w:rsidRPr="00331233" w:rsidRDefault="007A5F1B" w:rsidP="00781F6C">
      <w:pPr>
        <w:ind w:left="57"/>
        <w:rPr>
          <w:sz w:val="24"/>
          <w:szCs w:val="24"/>
          <w:lang w:val="lt-LT"/>
        </w:rPr>
      </w:pPr>
      <w:r w:rsidRPr="00331233">
        <w:rPr>
          <w:sz w:val="24"/>
          <w:szCs w:val="24"/>
          <w:lang w:val="lt-LT"/>
        </w:rPr>
        <w:t>Vaiko pasiekimai – kompetencijos, baigus priešmokyklinio ugdymo programą:</w:t>
      </w:r>
    </w:p>
    <w:p w14:paraId="02A6F66A" w14:textId="77777777" w:rsidR="00105064" w:rsidRPr="00331233" w:rsidRDefault="00105064" w:rsidP="00781F6C">
      <w:pPr>
        <w:pStyle w:val="Pagrindinistekstas"/>
        <w:ind w:left="57"/>
        <w:rPr>
          <w:lang w:val="lt-LT"/>
        </w:rPr>
      </w:pPr>
    </w:p>
    <w:p w14:paraId="5A47E825"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Socialinė</w:t>
      </w:r>
      <w:r w:rsidR="00301CAD" w:rsidRPr="00331233">
        <w:rPr>
          <w:sz w:val="24"/>
          <w:szCs w:val="24"/>
          <w:lang w:val="lt-LT"/>
        </w:rPr>
        <w:t xml:space="preserve"> </w:t>
      </w:r>
      <w:r w:rsidRPr="00331233">
        <w:rPr>
          <w:sz w:val="24"/>
          <w:szCs w:val="24"/>
          <w:lang w:val="lt-LT"/>
        </w:rPr>
        <w:t>kompetencija</w:t>
      </w:r>
    </w:p>
    <w:p w14:paraId="3D02E603" w14:textId="0664EC32"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52096" behindDoc="1" locked="0" layoutInCell="1" allowOverlap="1" wp14:anchorId="3437FC37" wp14:editId="62D3943C">
                <wp:simplePos x="0" y="0"/>
                <wp:positionH relativeFrom="page">
                  <wp:posOffset>1080770</wp:posOffset>
                </wp:positionH>
                <wp:positionV relativeFrom="paragraph">
                  <wp:posOffset>157480</wp:posOffset>
                </wp:positionV>
                <wp:extent cx="6078220" cy="0"/>
                <wp:effectExtent l="13970" t="11430" r="13335" b="7620"/>
                <wp:wrapTopAndBottom/>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AC3808" id="Line 1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6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tW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" strokeweight=".15578mm">
                <w10:wrap type="topAndBottom" anchorx="page"/>
              </v:line>
            </w:pict>
          </mc:Fallback>
        </mc:AlternateContent>
      </w:r>
      <w:r w:rsidRPr="00331233">
        <w:rPr>
          <w:noProof/>
          <w:lang w:val="lt-LT" w:eastAsia="lt-LT"/>
        </w:rPr>
        <mc:AlternateContent>
          <mc:Choice Requires="wps">
            <w:drawing>
              <wp:anchor distT="0" distB="0" distL="0" distR="0" simplePos="0" relativeHeight="251653120" behindDoc="1" locked="0" layoutInCell="1" allowOverlap="1" wp14:anchorId="69EA9BDC" wp14:editId="686A2D7F">
                <wp:simplePos x="0" y="0"/>
                <wp:positionH relativeFrom="page">
                  <wp:posOffset>1080770</wp:posOffset>
                </wp:positionH>
                <wp:positionV relativeFrom="paragraph">
                  <wp:posOffset>317500</wp:posOffset>
                </wp:positionV>
                <wp:extent cx="6077585" cy="0"/>
                <wp:effectExtent l="13970" t="9525" r="13970" b="9525"/>
                <wp:wrapTopAndBottom/>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A309E9"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5pt" to="56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3V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" strokeweight=".15578mm">
                <w10:wrap type="topAndBottom" anchorx="page"/>
              </v:line>
            </w:pict>
          </mc:Fallback>
        </mc:AlternateContent>
      </w:r>
    </w:p>
    <w:p w14:paraId="333ED7C8"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Sveikatos</w:t>
      </w:r>
      <w:r w:rsidR="00301CAD" w:rsidRPr="00331233">
        <w:rPr>
          <w:sz w:val="24"/>
          <w:szCs w:val="24"/>
          <w:lang w:val="lt-LT"/>
        </w:rPr>
        <w:t xml:space="preserve"> </w:t>
      </w:r>
      <w:r w:rsidRPr="00331233">
        <w:rPr>
          <w:sz w:val="24"/>
          <w:szCs w:val="24"/>
          <w:lang w:val="lt-LT"/>
        </w:rPr>
        <w:t>kompetencija</w:t>
      </w:r>
    </w:p>
    <w:p w14:paraId="5FD4C855" w14:textId="2C88C96E"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54144" behindDoc="1" locked="0" layoutInCell="1" allowOverlap="1" wp14:anchorId="4C605487" wp14:editId="26978E65">
                <wp:simplePos x="0" y="0"/>
                <wp:positionH relativeFrom="page">
                  <wp:posOffset>1080770</wp:posOffset>
                </wp:positionH>
                <wp:positionV relativeFrom="paragraph">
                  <wp:posOffset>157480</wp:posOffset>
                </wp:positionV>
                <wp:extent cx="6077585" cy="0"/>
                <wp:effectExtent l="13970" t="11430" r="13970" b="7620"/>
                <wp:wrapTopAndBottom/>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AD9732"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6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" strokeweight=".15578mm">
                <w10:wrap type="topAndBottom" anchorx="page"/>
              </v:line>
            </w:pict>
          </mc:Fallback>
        </mc:AlternateContent>
      </w:r>
      <w:r w:rsidRPr="00331233">
        <w:rPr>
          <w:noProof/>
          <w:lang w:val="lt-LT" w:eastAsia="lt-LT"/>
        </w:rPr>
        <mc:AlternateContent>
          <mc:Choice Requires="wps">
            <w:drawing>
              <wp:anchor distT="0" distB="0" distL="0" distR="0" simplePos="0" relativeHeight="251655168" behindDoc="1" locked="0" layoutInCell="1" allowOverlap="1" wp14:anchorId="1F3E79E2" wp14:editId="3AD687A0">
                <wp:simplePos x="0" y="0"/>
                <wp:positionH relativeFrom="page">
                  <wp:posOffset>1080770</wp:posOffset>
                </wp:positionH>
                <wp:positionV relativeFrom="paragraph">
                  <wp:posOffset>318770</wp:posOffset>
                </wp:positionV>
                <wp:extent cx="6077585" cy="0"/>
                <wp:effectExtent l="13970" t="10795" r="13970" b="8255"/>
                <wp:wrapTopAndBottom/>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F30D55"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5.1pt" to="563.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kP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" strokeweight=".15578mm">
                <w10:wrap type="topAndBottom" anchorx="page"/>
              </v:line>
            </w:pict>
          </mc:Fallback>
        </mc:AlternateContent>
      </w:r>
    </w:p>
    <w:p w14:paraId="011649BD"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Pažinimo</w:t>
      </w:r>
      <w:r w:rsidR="00301CAD" w:rsidRPr="00331233">
        <w:rPr>
          <w:sz w:val="24"/>
          <w:szCs w:val="24"/>
          <w:lang w:val="lt-LT"/>
        </w:rPr>
        <w:t xml:space="preserve"> </w:t>
      </w:r>
      <w:r w:rsidRPr="00331233">
        <w:rPr>
          <w:sz w:val="24"/>
          <w:szCs w:val="24"/>
          <w:lang w:val="lt-LT"/>
        </w:rPr>
        <w:t>kompetencija</w:t>
      </w:r>
    </w:p>
    <w:p w14:paraId="52507145" w14:textId="7BC32E13"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56192" behindDoc="1" locked="0" layoutInCell="1" allowOverlap="1" wp14:anchorId="531DEBA0" wp14:editId="3DE5458C">
                <wp:simplePos x="0" y="0"/>
                <wp:positionH relativeFrom="page">
                  <wp:posOffset>1080770</wp:posOffset>
                </wp:positionH>
                <wp:positionV relativeFrom="paragraph">
                  <wp:posOffset>157480</wp:posOffset>
                </wp:positionV>
                <wp:extent cx="6077585" cy="0"/>
                <wp:effectExtent l="13970" t="10160" r="13970" b="8890"/>
                <wp:wrapTopAndBottom/>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5613BE"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6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Ni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" strokeweight=".15578mm">
                <w10:wrap type="topAndBottom" anchorx="page"/>
              </v:line>
            </w:pict>
          </mc:Fallback>
        </mc:AlternateContent>
      </w:r>
      <w:r w:rsidRPr="00331233">
        <w:rPr>
          <w:noProof/>
          <w:lang w:val="lt-LT" w:eastAsia="lt-LT"/>
        </w:rPr>
        <mc:AlternateContent>
          <mc:Choice Requires="wps">
            <w:drawing>
              <wp:anchor distT="0" distB="0" distL="0" distR="0" simplePos="0" relativeHeight="251657216" behindDoc="1" locked="0" layoutInCell="1" allowOverlap="1" wp14:anchorId="1FA9DF55" wp14:editId="52E980B1">
                <wp:simplePos x="0" y="0"/>
                <wp:positionH relativeFrom="page">
                  <wp:posOffset>1080770</wp:posOffset>
                </wp:positionH>
                <wp:positionV relativeFrom="paragraph">
                  <wp:posOffset>318770</wp:posOffset>
                </wp:positionV>
                <wp:extent cx="6078220" cy="0"/>
                <wp:effectExtent l="13970" t="9525" r="13335" b="9525"/>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2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53A483"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5.1pt" to="563.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u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" strokeweight=".15578mm">
                <w10:wrap type="topAndBottom" anchorx="page"/>
              </v:line>
            </w:pict>
          </mc:Fallback>
        </mc:AlternateContent>
      </w:r>
    </w:p>
    <w:p w14:paraId="73164E76"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Komunikavimo</w:t>
      </w:r>
      <w:r w:rsidR="00301CAD" w:rsidRPr="00331233">
        <w:rPr>
          <w:sz w:val="24"/>
          <w:szCs w:val="24"/>
          <w:lang w:val="lt-LT"/>
        </w:rPr>
        <w:t xml:space="preserve"> </w:t>
      </w:r>
      <w:r w:rsidRPr="00331233">
        <w:rPr>
          <w:sz w:val="24"/>
          <w:szCs w:val="24"/>
          <w:lang w:val="lt-LT"/>
        </w:rPr>
        <w:t>kompetencija</w:t>
      </w:r>
    </w:p>
    <w:p w14:paraId="39CD025F" w14:textId="77777777"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58240" behindDoc="1" locked="0" layoutInCell="1" allowOverlap="1" wp14:anchorId="62FAE4B5" wp14:editId="4E24EEDC">
                <wp:simplePos x="0" y="0"/>
                <wp:positionH relativeFrom="page">
                  <wp:posOffset>1080770</wp:posOffset>
                </wp:positionH>
                <wp:positionV relativeFrom="paragraph">
                  <wp:posOffset>158750</wp:posOffset>
                </wp:positionV>
                <wp:extent cx="6077585" cy="0"/>
                <wp:effectExtent l="13970" t="9525" r="13970" b="9525"/>
                <wp:wrapTopAndBottom/>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8C3321"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6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6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" strokeweight=".15578mm">
                <w10:wrap type="topAndBottom" anchorx="page"/>
              </v:line>
            </w:pict>
          </mc:Fallback>
        </mc:AlternateContent>
      </w:r>
      <w:r w:rsidRPr="00331233">
        <w:rPr>
          <w:noProof/>
          <w:lang w:val="lt-LT" w:eastAsia="lt-LT"/>
        </w:rPr>
        <mc:AlternateContent>
          <mc:Choice Requires="wps">
            <w:drawing>
              <wp:anchor distT="0" distB="0" distL="0" distR="0" simplePos="0" relativeHeight="251659264" behindDoc="1" locked="0" layoutInCell="1" allowOverlap="1" wp14:anchorId="79EC5877" wp14:editId="7B0AD8AB">
                <wp:simplePos x="0" y="0"/>
                <wp:positionH relativeFrom="page">
                  <wp:posOffset>1080770</wp:posOffset>
                </wp:positionH>
                <wp:positionV relativeFrom="paragraph">
                  <wp:posOffset>318770</wp:posOffset>
                </wp:positionV>
                <wp:extent cx="6077585" cy="0"/>
                <wp:effectExtent l="13970" t="7620" r="13970" b="11430"/>
                <wp:wrapTopAndBottom/>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0B9127"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5.1pt" to="563.6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S1FAIAACkEAAAOAAAAZHJzL2Uyb0RvYy54bWysU8uu2jAQ3VfqP1jeQxIaIDc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" strokeweight=".15578mm">
                <w10:wrap type="topAndBottom" anchorx="page"/>
              </v:line>
            </w:pict>
          </mc:Fallback>
        </mc:AlternateContent>
      </w:r>
    </w:p>
    <w:p w14:paraId="08E0D9F2"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Meninė</w:t>
      </w:r>
      <w:r w:rsidR="00301CAD" w:rsidRPr="00331233">
        <w:rPr>
          <w:sz w:val="24"/>
          <w:szCs w:val="24"/>
          <w:lang w:val="lt-LT"/>
        </w:rPr>
        <w:t xml:space="preserve"> </w:t>
      </w:r>
      <w:r w:rsidRPr="00331233">
        <w:rPr>
          <w:sz w:val="24"/>
          <w:szCs w:val="24"/>
          <w:lang w:val="lt-LT"/>
        </w:rPr>
        <w:t>kompetencija</w:t>
      </w:r>
    </w:p>
    <w:p w14:paraId="3515CDD0" w14:textId="77777777"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60288" behindDoc="1" locked="0" layoutInCell="1" allowOverlap="1" wp14:anchorId="6A2719AB" wp14:editId="7910B791">
                <wp:simplePos x="0" y="0"/>
                <wp:positionH relativeFrom="page">
                  <wp:posOffset>1080770</wp:posOffset>
                </wp:positionH>
                <wp:positionV relativeFrom="paragraph">
                  <wp:posOffset>157480</wp:posOffset>
                </wp:positionV>
                <wp:extent cx="6077585" cy="0"/>
                <wp:effectExtent l="13970" t="8255" r="13970" b="10795"/>
                <wp:wrapTopAndBottom/>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493B32"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4pt" to="563.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" strokeweight=".15578mm">
                <w10:wrap type="topAndBottom" anchorx="page"/>
              </v:line>
            </w:pict>
          </mc:Fallback>
        </mc:AlternateContent>
      </w:r>
    </w:p>
    <w:p w14:paraId="2085878C"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Teikta švietimo pagalba (jos rezultatai) ir rekomendacija dėl švietimo pagalbos</w:t>
      </w:r>
      <w:r w:rsidR="00301CAD" w:rsidRPr="00331233">
        <w:rPr>
          <w:sz w:val="24"/>
          <w:szCs w:val="24"/>
          <w:lang w:val="lt-LT"/>
        </w:rPr>
        <w:t xml:space="preserve"> </w:t>
      </w:r>
      <w:r w:rsidRPr="00331233">
        <w:rPr>
          <w:sz w:val="24"/>
          <w:szCs w:val="24"/>
          <w:lang w:val="lt-LT"/>
        </w:rPr>
        <w:t>tęstinumo</w:t>
      </w:r>
    </w:p>
    <w:p w14:paraId="4C5E4D68" w14:textId="5C3845AF"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63360" behindDoc="1" locked="0" layoutInCell="1" allowOverlap="1" wp14:anchorId="115F3EF3" wp14:editId="0DFE9AC4">
                <wp:simplePos x="0" y="0"/>
                <wp:positionH relativeFrom="page">
                  <wp:posOffset>1080770</wp:posOffset>
                </wp:positionH>
                <wp:positionV relativeFrom="paragraph">
                  <wp:posOffset>158750</wp:posOffset>
                </wp:positionV>
                <wp:extent cx="6077585" cy="0"/>
                <wp:effectExtent l="13970" t="9525" r="13970"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6CBD13"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5pt" to="56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dVEw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" strokeweight=".15578mm">
                <w10:wrap type="topAndBottom" anchorx="page"/>
              </v:line>
            </w:pict>
          </mc:Fallback>
        </mc:AlternateContent>
      </w:r>
      <w:r w:rsidRPr="00331233">
        <w:rPr>
          <w:noProof/>
          <w:lang w:val="lt-LT" w:eastAsia="lt-LT"/>
        </w:rPr>
        <mc:AlternateContent>
          <mc:Choice Requires="wps">
            <w:drawing>
              <wp:anchor distT="0" distB="0" distL="0" distR="0" simplePos="0" relativeHeight="251664384" behindDoc="1" locked="0" layoutInCell="1" allowOverlap="1" wp14:anchorId="7B84044D" wp14:editId="12A5F988">
                <wp:simplePos x="0" y="0"/>
                <wp:positionH relativeFrom="page">
                  <wp:posOffset>1080770</wp:posOffset>
                </wp:positionH>
                <wp:positionV relativeFrom="paragraph">
                  <wp:posOffset>319405</wp:posOffset>
                </wp:positionV>
                <wp:extent cx="6077585" cy="0"/>
                <wp:effectExtent l="13970" t="8255" r="13970"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8CDF2B"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5.15pt" to="563.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Wa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" strokeweight=".15578mm">
                <w10:wrap type="topAndBottom" anchorx="page"/>
              </v:line>
            </w:pict>
          </mc:Fallback>
        </mc:AlternateContent>
      </w:r>
    </w:p>
    <w:p w14:paraId="58CC6459" w14:textId="77777777" w:rsidR="00105064" w:rsidRPr="00331233" w:rsidRDefault="007A5F1B" w:rsidP="00781F6C">
      <w:pPr>
        <w:pStyle w:val="Sraopastraipa"/>
        <w:numPr>
          <w:ilvl w:val="0"/>
          <w:numId w:val="1"/>
        </w:numPr>
        <w:tabs>
          <w:tab w:val="left" w:pos="363"/>
        </w:tabs>
        <w:ind w:left="57" w:hanging="220"/>
        <w:rPr>
          <w:sz w:val="24"/>
          <w:szCs w:val="24"/>
          <w:lang w:val="lt-LT"/>
        </w:rPr>
      </w:pPr>
      <w:r w:rsidRPr="00331233">
        <w:rPr>
          <w:sz w:val="24"/>
          <w:szCs w:val="24"/>
          <w:lang w:val="lt-LT"/>
        </w:rPr>
        <w:t>Kita svarbi informacija (pvz., adaptacija grupėje, lankomumas ir</w:t>
      </w:r>
      <w:r w:rsidR="00452144" w:rsidRPr="00331233">
        <w:rPr>
          <w:sz w:val="24"/>
          <w:szCs w:val="24"/>
          <w:lang w:val="lt-LT"/>
        </w:rPr>
        <w:t xml:space="preserve"> </w:t>
      </w:r>
      <w:r w:rsidRPr="00331233">
        <w:rPr>
          <w:sz w:val="24"/>
          <w:szCs w:val="24"/>
          <w:lang w:val="lt-LT"/>
        </w:rPr>
        <w:t>kt.)</w:t>
      </w:r>
    </w:p>
    <w:p w14:paraId="343294CE" w14:textId="77777777" w:rsidR="00105064" w:rsidRPr="00331233" w:rsidRDefault="00307A14" w:rsidP="00781F6C">
      <w:pPr>
        <w:pStyle w:val="Pagrindinistekstas"/>
        <w:ind w:left="57"/>
        <w:rPr>
          <w:lang w:val="lt-LT"/>
        </w:rPr>
      </w:pPr>
      <w:r w:rsidRPr="00331233">
        <w:rPr>
          <w:noProof/>
          <w:lang w:val="lt-LT" w:eastAsia="lt-LT"/>
        </w:rPr>
        <mc:AlternateContent>
          <mc:Choice Requires="wpg">
            <w:drawing>
              <wp:inline distT="0" distB="0" distL="0" distR="0" wp14:anchorId="04629E1E" wp14:editId="565891DB">
                <wp:extent cx="6077585" cy="5715"/>
                <wp:effectExtent l="10160" t="8255" r="8255" b="508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5715"/>
                          <a:chOff x="0" y="0"/>
                          <a:chExt cx="9571" cy="9"/>
                        </a:xfrm>
                      </wpg:grpSpPr>
                      <wps:wsp>
                        <wps:cNvPr id="4" name="Line 5"/>
                        <wps:cNvCnPr>
                          <a:cxnSpLocks noChangeShapeType="1"/>
                        </wps:cNvCnPr>
                        <wps:spPr bwMode="auto">
                          <a:xfrm>
                            <a:off x="0" y="4"/>
                            <a:ext cx="957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8583707" id="Group 4" o:spid="_x0000_s1026" style="width:478.55pt;height:.45pt;mso-position-horizontal-relative:char;mso-position-vertical-relative:line" coordsize="9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">
                <v:line id="Line 5" o:spid="_x0000_s1027" style="position:absolute;visibility:visible;mso-wrap-style:square" from="0,4" to="9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5yNxAAAANoAAAAPAAAAZHJzL2Rvd25yZXYueG1sRI9Ba8JA&#10;FITvgv9heUIvohtbsZ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AjbnI3EAAAA2gAAAA8A&#10;AAAAAAAAAAAAAAAABwIAAGRycy9kb3ducmV2LnhtbFBLBQYAAAAAAwADALcAAAD4AgAAAAA=&#10;" strokeweight=".15578mm"/>
                <w10:anchorlock/>
              </v:group>
            </w:pict>
          </mc:Fallback>
        </mc:AlternateContent>
      </w:r>
    </w:p>
    <w:p w14:paraId="138380F3" w14:textId="77777777" w:rsidR="00105064" w:rsidRPr="00331233" w:rsidRDefault="00307A14" w:rsidP="00781F6C">
      <w:pPr>
        <w:pStyle w:val="Pagrindinistekstas"/>
        <w:ind w:left="57"/>
        <w:rPr>
          <w:lang w:val="lt-LT"/>
        </w:rPr>
      </w:pPr>
      <w:r w:rsidRPr="00331233">
        <w:rPr>
          <w:noProof/>
          <w:lang w:val="lt-LT" w:eastAsia="lt-LT"/>
        </w:rPr>
        <mc:AlternateContent>
          <mc:Choice Requires="wps">
            <w:drawing>
              <wp:anchor distT="0" distB="0" distL="0" distR="0" simplePos="0" relativeHeight="251665408" behindDoc="1" locked="0" layoutInCell="1" allowOverlap="1" wp14:anchorId="1EE057CD" wp14:editId="1F9513C3">
                <wp:simplePos x="0" y="0"/>
                <wp:positionH relativeFrom="page">
                  <wp:posOffset>1080770</wp:posOffset>
                </wp:positionH>
                <wp:positionV relativeFrom="paragraph">
                  <wp:posOffset>150495</wp:posOffset>
                </wp:positionV>
                <wp:extent cx="6077585" cy="0"/>
                <wp:effectExtent l="13970" t="8890" r="1397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90AA61"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85pt" to="563.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lX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" strokeweight=".15578mm">
                <w10:wrap type="topAndBottom" anchorx="page"/>
              </v:line>
            </w:pict>
          </mc:Fallback>
        </mc:AlternateContent>
      </w:r>
    </w:p>
    <w:p w14:paraId="36F6A326" w14:textId="77777777" w:rsidR="00105064" w:rsidRPr="00331233" w:rsidRDefault="00105064" w:rsidP="00781F6C">
      <w:pPr>
        <w:pStyle w:val="Pagrindinistekstas"/>
        <w:ind w:left="57"/>
        <w:rPr>
          <w:lang w:val="lt-LT"/>
        </w:rPr>
      </w:pPr>
    </w:p>
    <w:p w14:paraId="2EDDBD7A" w14:textId="77777777" w:rsidR="00105064" w:rsidRPr="00331233" w:rsidRDefault="00301CAD" w:rsidP="00781F6C">
      <w:pPr>
        <w:tabs>
          <w:tab w:val="left" w:pos="3396"/>
          <w:tab w:val="left" w:pos="5314"/>
          <w:tab w:val="left" w:pos="5962"/>
          <w:tab w:val="left" w:pos="8874"/>
        </w:tabs>
        <w:ind w:left="57"/>
        <w:rPr>
          <w:sz w:val="24"/>
          <w:szCs w:val="24"/>
          <w:lang w:val="lt-LT"/>
        </w:rPr>
      </w:pPr>
      <w:r w:rsidRPr="00331233">
        <w:rPr>
          <w:sz w:val="24"/>
          <w:szCs w:val="24"/>
          <w:lang w:val="lt-LT"/>
        </w:rPr>
        <w:t xml:space="preserve">Gimnazijos </w:t>
      </w:r>
      <w:r w:rsidR="007A5F1B" w:rsidRPr="00331233">
        <w:rPr>
          <w:sz w:val="24"/>
          <w:szCs w:val="24"/>
          <w:lang w:val="lt-LT"/>
        </w:rPr>
        <w:t>vadovas</w:t>
      </w:r>
      <w:r w:rsidR="007A5F1B" w:rsidRPr="00331233">
        <w:rPr>
          <w:sz w:val="24"/>
          <w:szCs w:val="24"/>
          <w:lang w:val="lt-LT"/>
        </w:rPr>
        <w:tab/>
      </w:r>
      <w:r w:rsidR="007A5F1B" w:rsidRPr="00331233">
        <w:rPr>
          <w:sz w:val="24"/>
          <w:szCs w:val="24"/>
          <w:u w:val="single"/>
          <w:lang w:val="lt-LT"/>
        </w:rPr>
        <w:tab/>
      </w:r>
      <w:r w:rsidR="007A5F1B" w:rsidRPr="00331233">
        <w:rPr>
          <w:sz w:val="24"/>
          <w:szCs w:val="24"/>
          <w:lang w:val="lt-LT"/>
        </w:rPr>
        <w:tab/>
      </w:r>
      <w:r w:rsidR="007A5F1B" w:rsidRPr="00331233">
        <w:rPr>
          <w:sz w:val="24"/>
          <w:szCs w:val="24"/>
          <w:u w:val="single"/>
          <w:lang w:val="lt-LT"/>
        </w:rPr>
        <w:tab/>
      </w:r>
    </w:p>
    <w:p w14:paraId="0BBAAE8A" w14:textId="62C12F2D" w:rsidR="00105064" w:rsidRPr="00781F6C" w:rsidRDefault="00781F6C" w:rsidP="00781F6C">
      <w:pPr>
        <w:tabs>
          <w:tab w:val="left" w:pos="6622"/>
        </w:tabs>
        <w:ind w:left="57"/>
        <w:rPr>
          <w:sz w:val="20"/>
          <w:szCs w:val="20"/>
          <w:lang w:val="lt-LT"/>
        </w:rPr>
      </w:pPr>
      <w:r>
        <w:rPr>
          <w:sz w:val="24"/>
          <w:szCs w:val="24"/>
          <w:lang w:val="lt-LT"/>
        </w:rPr>
        <w:t xml:space="preserve">                                                              </w:t>
      </w:r>
      <w:r w:rsidR="007A5F1B" w:rsidRPr="00781F6C">
        <w:rPr>
          <w:sz w:val="20"/>
          <w:szCs w:val="20"/>
          <w:lang w:val="lt-LT"/>
        </w:rPr>
        <w:t>(Parašas)</w:t>
      </w:r>
      <w:r w:rsidR="007A5F1B" w:rsidRPr="00781F6C">
        <w:rPr>
          <w:sz w:val="20"/>
          <w:szCs w:val="20"/>
          <w:lang w:val="lt-LT"/>
        </w:rPr>
        <w:tab/>
        <w:t>(Vardas ir</w:t>
      </w:r>
      <w:r w:rsidR="00301CAD" w:rsidRPr="00781F6C">
        <w:rPr>
          <w:sz w:val="20"/>
          <w:szCs w:val="20"/>
          <w:lang w:val="lt-LT"/>
        </w:rPr>
        <w:t xml:space="preserve"> </w:t>
      </w:r>
      <w:r w:rsidR="007A5F1B" w:rsidRPr="00781F6C">
        <w:rPr>
          <w:sz w:val="20"/>
          <w:szCs w:val="20"/>
          <w:lang w:val="lt-LT"/>
        </w:rPr>
        <w:t>pavardė)</w:t>
      </w:r>
    </w:p>
    <w:p w14:paraId="13C6A6F9" w14:textId="77777777" w:rsidR="00105064" w:rsidRPr="00331233" w:rsidRDefault="00105064" w:rsidP="00781F6C">
      <w:pPr>
        <w:pStyle w:val="Pagrindinistekstas"/>
        <w:ind w:left="57"/>
        <w:rPr>
          <w:lang w:val="lt-LT"/>
        </w:rPr>
      </w:pPr>
    </w:p>
    <w:p w14:paraId="470052D5" w14:textId="77777777" w:rsidR="00105064" w:rsidRPr="00331233" w:rsidRDefault="007A5F1B" w:rsidP="00781F6C">
      <w:pPr>
        <w:tabs>
          <w:tab w:val="left" w:pos="5314"/>
          <w:tab w:val="left" w:pos="5868"/>
          <w:tab w:val="left" w:pos="8890"/>
        </w:tabs>
        <w:ind w:left="57"/>
        <w:rPr>
          <w:sz w:val="24"/>
          <w:szCs w:val="24"/>
          <w:lang w:val="lt-LT"/>
        </w:rPr>
      </w:pPr>
      <w:r w:rsidRPr="00331233">
        <w:rPr>
          <w:sz w:val="24"/>
          <w:szCs w:val="24"/>
          <w:lang w:val="lt-LT"/>
        </w:rPr>
        <w:t xml:space="preserve">Priešmokyklinio ugdymo </w:t>
      </w:r>
      <w:r w:rsidR="00301CAD" w:rsidRPr="00331233">
        <w:rPr>
          <w:sz w:val="24"/>
          <w:szCs w:val="24"/>
          <w:lang w:val="lt-LT"/>
        </w:rPr>
        <w:t>mokytoja</w:t>
      </w:r>
      <w:r w:rsidRPr="00331233">
        <w:rPr>
          <w:sz w:val="24"/>
          <w:szCs w:val="24"/>
          <w:u w:val="single"/>
          <w:lang w:val="lt-LT"/>
        </w:rPr>
        <w:tab/>
      </w:r>
      <w:r w:rsidRPr="00331233">
        <w:rPr>
          <w:sz w:val="24"/>
          <w:szCs w:val="24"/>
          <w:lang w:val="lt-LT"/>
        </w:rPr>
        <w:tab/>
      </w:r>
      <w:r w:rsidRPr="00331233">
        <w:rPr>
          <w:sz w:val="24"/>
          <w:szCs w:val="24"/>
          <w:u w:val="single"/>
          <w:lang w:val="lt-LT"/>
        </w:rPr>
        <w:tab/>
      </w:r>
    </w:p>
    <w:p w14:paraId="72768DF1" w14:textId="644FE592" w:rsidR="00105064" w:rsidRPr="00781F6C" w:rsidRDefault="00781F6C" w:rsidP="00781F6C">
      <w:pPr>
        <w:tabs>
          <w:tab w:val="left" w:pos="6397"/>
        </w:tabs>
        <w:ind w:left="57"/>
        <w:rPr>
          <w:sz w:val="20"/>
          <w:szCs w:val="20"/>
          <w:lang w:val="lt-LT"/>
        </w:rPr>
      </w:pPr>
      <w:r>
        <w:rPr>
          <w:sz w:val="24"/>
          <w:szCs w:val="24"/>
          <w:lang w:val="lt-LT"/>
        </w:rPr>
        <w:t xml:space="preserve">                                                               </w:t>
      </w:r>
      <w:r w:rsidR="007A5F1B" w:rsidRPr="00781F6C">
        <w:rPr>
          <w:sz w:val="20"/>
          <w:szCs w:val="20"/>
          <w:lang w:val="lt-LT"/>
        </w:rPr>
        <w:t>(Parašas)</w:t>
      </w:r>
      <w:r w:rsidR="007A5F1B" w:rsidRPr="00781F6C">
        <w:rPr>
          <w:sz w:val="20"/>
          <w:szCs w:val="20"/>
          <w:lang w:val="lt-LT"/>
        </w:rPr>
        <w:tab/>
        <w:t>(Vardas ir</w:t>
      </w:r>
      <w:r w:rsidR="00452144" w:rsidRPr="00781F6C">
        <w:rPr>
          <w:sz w:val="20"/>
          <w:szCs w:val="20"/>
          <w:lang w:val="lt-LT"/>
        </w:rPr>
        <w:t xml:space="preserve"> </w:t>
      </w:r>
      <w:r w:rsidR="007A5F1B" w:rsidRPr="00781F6C">
        <w:rPr>
          <w:sz w:val="20"/>
          <w:szCs w:val="20"/>
          <w:lang w:val="lt-LT"/>
        </w:rPr>
        <w:t>pavardė)</w:t>
      </w:r>
    </w:p>
    <w:p w14:paraId="49304B37" w14:textId="77777777" w:rsidR="00105064" w:rsidRPr="00331233" w:rsidRDefault="00105064" w:rsidP="00781F6C">
      <w:pPr>
        <w:pStyle w:val="Pagrindinistekstas"/>
        <w:ind w:left="57"/>
        <w:rPr>
          <w:lang w:val="lt-LT"/>
        </w:rPr>
      </w:pPr>
    </w:p>
    <w:p w14:paraId="5CC24FC6" w14:textId="60BE70F5" w:rsidR="00105064" w:rsidRDefault="00105064" w:rsidP="00781F6C">
      <w:pPr>
        <w:pStyle w:val="Pagrindinistekstas"/>
        <w:ind w:left="57"/>
        <w:rPr>
          <w:lang w:val="lt-LT"/>
        </w:rPr>
      </w:pPr>
    </w:p>
    <w:p w14:paraId="05004F28" w14:textId="5BCC6CD1" w:rsidR="002C0D4F" w:rsidRDefault="002C0D4F" w:rsidP="00781F6C">
      <w:pPr>
        <w:pStyle w:val="Pagrindinistekstas"/>
        <w:ind w:left="57"/>
        <w:rPr>
          <w:lang w:val="lt-LT"/>
        </w:rPr>
      </w:pPr>
    </w:p>
    <w:p w14:paraId="4C7765AB" w14:textId="7FFC0173" w:rsidR="002C0D4F" w:rsidRDefault="002C0D4F" w:rsidP="00781F6C">
      <w:pPr>
        <w:pStyle w:val="Pagrindinistekstas"/>
        <w:ind w:left="57"/>
        <w:rPr>
          <w:lang w:val="lt-LT"/>
        </w:rPr>
      </w:pPr>
    </w:p>
    <w:p w14:paraId="01D091CA" w14:textId="6C7499C1" w:rsidR="002C0D4F" w:rsidRDefault="002C0D4F" w:rsidP="00781F6C">
      <w:pPr>
        <w:pStyle w:val="Pagrindinistekstas"/>
        <w:ind w:left="57"/>
        <w:rPr>
          <w:lang w:val="lt-LT"/>
        </w:rPr>
      </w:pPr>
    </w:p>
    <w:p w14:paraId="289A68D7" w14:textId="77777777" w:rsidR="002C0D4F" w:rsidRDefault="002C0D4F" w:rsidP="002C0D4F">
      <w:pPr>
        <w:pStyle w:val="Betarp"/>
        <w:jc w:val="center"/>
        <w:rPr>
          <w:lang w:val="lt-LT"/>
        </w:rPr>
      </w:pPr>
      <w:r>
        <w:rPr>
          <w:lang w:val="lt-LT"/>
        </w:rPr>
        <w:lastRenderedPageBreak/>
        <w:t xml:space="preserve">                                                                         Šilutės r. Vainuto gimnazijos</w:t>
      </w:r>
    </w:p>
    <w:p w14:paraId="46B4D466" w14:textId="77777777" w:rsidR="002C0D4F" w:rsidRDefault="002C0D4F" w:rsidP="002C0D4F">
      <w:pPr>
        <w:pStyle w:val="Betarp"/>
        <w:jc w:val="center"/>
        <w:rPr>
          <w:lang w:val="lt-LT"/>
        </w:rPr>
      </w:pPr>
      <w:r>
        <w:rPr>
          <w:lang w:val="lt-LT"/>
        </w:rPr>
        <w:t xml:space="preserve">                                                                                           priešmokyklinio ugdymo tvarkos aprašo</w:t>
      </w:r>
    </w:p>
    <w:p w14:paraId="22453428" w14:textId="77777777" w:rsidR="002C0D4F" w:rsidRDefault="002C0D4F" w:rsidP="002C0D4F">
      <w:pPr>
        <w:pStyle w:val="Betarp"/>
        <w:jc w:val="center"/>
        <w:rPr>
          <w:lang w:val="lt-LT"/>
        </w:rPr>
      </w:pPr>
      <w:r>
        <w:rPr>
          <w:lang w:val="lt-LT"/>
        </w:rPr>
        <w:t xml:space="preserve">                                         2 priedas</w:t>
      </w:r>
    </w:p>
    <w:p w14:paraId="53EEB9F9" w14:textId="77777777" w:rsidR="002C0D4F" w:rsidRDefault="002C0D4F" w:rsidP="002C0D4F">
      <w:pPr>
        <w:pStyle w:val="Betarp"/>
        <w:jc w:val="center"/>
        <w:rPr>
          <w:lang w:val="lt-LT"/>
        </w:rPr>
      </w:pPr>
    </w:p>
    <w:p w14:paraId="08615E53" w14:textId="77777777" w:rsidR="002C0D4F" w:rsidRDefault="002C0D4F" w:rsidP="002C0D4F">
      <w:pPr>
        <w:pStyle w:val="Betarp"/>
        <w:jc w:val="center"/>
        <w:rPr>
          <w:lang w:val="lt-LT"/>
        </w:rPr>
      </w:pPr>
    </w:p>
    <w:p w14:paraId="1A6C59F7" w14:textId="77777777" w:rsidR="002C0D4F" w:rsidRDefault="002C0D4F" w:rsidP="002C0D4F">
      <w:pPr>
        <w:pStyle w:val="Betarp"/>
        <w:jc w:val="center"/>
        <w:rPr>
          <w:b/>
          <w:lang w:val="lt-LT"/>
        </w:rPr>
      </w:pPr>
    </w:p>
    <w:p w14:paraId="49C41AF8" w14:textId="77777777" w:rsidR="002C0D4F" w:rsidRDefault="002C0D4F" w:rsidP="002C0D4F">
      <w:pPr>
        <w:pStyle w:val="Betarp"/>
        <w:jc w:val="center"/>
        <w:rPr>
          <w:b/>
          <w:lang w:val="lt-LT"/>
        </w:rPr>
      </w:pPr>
      <w:r>
        <w:rPr>
          <w:b/>
          <w:lang w:val="lt-LT"/>
        </w:rPr>
        <w:t>PAŽANGOS IR PASIEKIMŲ VERTINIMAS</w:t>
      </w:r>
    </w:p>
    <w:p w14:paraId="034B6574" w14:textId="77777777" w:rsidR="002C0D4F" w:rsidRDefault="002C0D4F" w:rsidP="002C0D4F">
      <w:pPr>
        <w:pStyle w:val="Betarp"/>
        <w:jc w:val="center"/>
        <w:rPr>
          <w:b/>
          <w:lang w:val="lt-LT"/>
        </w:rPr>
      </w:pPr>
    </w:p>
    <w:p w14:paraId="7E7FBFF2" w14:textId="77777777" w:rsidR="002C0D4F" w:rsidRDefault="002C0D4F" w:rsidP="002C0D4F">
      <w:pPr>
        <w:pStyle w:val="Betarp"/>
        <w:jc w:val="center"/>
        <w:rPr>
          <w:b/>
          <w:lang w:val="lt-LT"/>
        </w:rPr>
      </w:pPr>
    </w:p>
    <w:p w14:paraId="05F39896" w14:textId="77777777" w:rsidR="002C0D4F" w:rsidRDefault="002C0D4F" w:rsidP="002C0D4F">
      <w:pPr>
        <w:pStyle w:val="Betarp"/>
        <w:jc w:val="center"/>
        <w:rPr>
          <w:lang w:val="lt-LT"/>
        </w:rPr>
      </w:pPr>
      <w:r>
        <w:rPr>
          <w:lang w:val="lt-LT"/>
        </w:rPr>
        <w:t>......................................................................</w:t>
      </w:r>
    </w:p>
    <w:p w14:paraId="6D316BA9" w14:textId="77777777" w:rsidR="002C0D4F" w:rsidRDefault="002C0D4F" w:rsidP="002C0D4F">
      <w:pPr>
        <w:pStyle w:val="Betarp"/>
        <w:jc w:val="center"/>
        <w:rPr>
          <w:sz w:val="16"/>
          <w:lang w:val="lt-LT"/>
        </w:rPr>
      </w:pPr>
      <w:r>
        <w:rPr>
          <w:sz w:val="16"/>
          <w:lang w:val="lt-LT"/>
        </w:rPr>
        <w:t>(Vardas, Pavardė)</w:t>
      </w:r>
    </w:p>
    <w:p w14:paraId="1BFC22F0" w14:textId="77777777" w:rsidR="002C0D4F" w:rsidRDefault="002C0D4F" w:rsidP="002C0D4F">
      <w:pPr>
        <w:pStyle w:val="Betarp"/>
        <w:jc w:val="center"/>
        <w:rPr>
          <w:sz w:val="16"/>
          <w:lang w:val="lt-LT"/>
        </w:rPr>
      </w:pPr>
    </w:p>
    <w:p w14:paraId="32D5246F" w14:textId="77777777" w:rsidR="002C0D4F" w:rsidRDefault="002C0D4F" w:rsidP="002C0D4F">
      <w:pPr>
        <w:pStyle w:val="Betarp"/>
        <w:jc w:val="center"/>
        <w:rPr>
          <w:sz w:val="16"/>
          <w:lang w:val="lt-LT"/>
        </w:rPr>
      </w:pPr>
      <w:r>
        <w:rPr>
          <w:sz w:val="16"/>
          <w:lang w:val="lt-LT"/>
        </w:rPr>
        <w:t>..................................................................</w:t>
      </w:r>
    </w:p>
    <w:p w14:paraId="35E38899" w14:textId="77777777" w:rsidR="002C0D4F" w:rsidRDefault="002C0D4F" w:rsidP="002C0D4F">
      <w:pPr>
        <w:pStyle w:val="Betarp"/>
        <w:jc w:val="center"/>
        <w:rPr>
          <w:sz w:val="16"/>
          <w:lang w:val="lt-LT"/>
        </w:rPr>
      </w:pPr>
      <w:r>
        <w:rPr>
          <w:sz w:val="16"/>
          <w:lang w:val="lt-LT"/>
        </w:rPr>
        <w:t>(data)</w:t>
      </w:r>
    </w:p>
    <w:p w14:paraId="74FC19FD" w14:textId="77777777" w:rsidR="002C0D4F" w:rsidRDefault="002C0D4F" w:rsidP="002C0D4F">
      <w:pPr>
        <w:pStyle w:val="Betarp"/>
        <w:jc w:val="center"/>
        <w:rPr>
          <w:sz w:val="16"/>
          <w:lang w:val="lt-LT"/>
        </w:rPr>
      </w:pPr>
    </w:p>
    <w:p w14:paraId="067DF8E6" w14:textId="77777777" w:rsidR="002C0D4F" w:rsidRDefault="002C0D4F" w:rsidP="002C0D4F">
      <w:pPr>
        <w:pStyle w:val="Betarp"/>
        <w:jc w:val="center"/>
        <w:rPr>
          <w:sz w:val="16"/>
          <w:lang w:val="lt-LT"/>
        </w:rPr>
      </w:pPr>
    </w:p>
    <w:p w14:paraId="29C237F1" w14:textId="4A0A69B2" w:rsidR="002C0D4F" w:rsidRDefault="002C0D4F" w:rsidP="002C0D4F">
      <w:pPr>
        <w:rPr>
          <w:sz w:val="24"/>
          <w:lang w:val="lt-LT"/>
        </w:rPr>
      </w:pPr>
      <w:r>
        <w:rPr>
          <w:lang w:val="lt-LT"/>
        </w:rPr>
        <w:t xml:space="preserve">         Geriausiai sekasi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02DAA" w14:textId="77777777" w:rsidR="002C0D4F" w:rsidRDefault="002C0D4F" w:rsidP="002C0D4F">
      <w:pPr>
        <w:rPr>
          <w:lang w:val="lt-LT"/>
        </w:rPr>
      </w:pPr>
      <w:r>
        <w:rPr>
          <w:lang w:val="lt-LT"/>
        </w:rPr>
        <w:t xml:space="preserve">         </w:t>
      </w:r>
    </w:p>
    <w:p w14:paraId="1AE8EEB9" w14:textId="24E1FBB4" w:rsidR="002C0D4F" w:rsidRDefault="002C0D4F" w:rsidP="002C0D4F">
      <w:pPr>
        <w:rPr>
          <w:lang w:val="lt-LT"/>
        </w:rPr>
      </w:pPr>
      <w:r>
        <w:rPr>
          <w:lang w:val="lt-LT"/>
        </w:rPr>
        <w:t xml:space="preserve">           </w:t>
      </w:r>
      <w:r>
        <w:rPr>
          <w:lang w:val="lt-LT"/>
        </w:rPr>
        <w:t>Galėtų pasistengti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DE56" w14:textId="77777777" w:rsidR="002C0D4F" w:rsidRDefault="002C0D4F" w:rsidP="002C0D4F">
      <w:pPr>
        <w:rPr>
          <w:lang w:val="lt-LT"/>
        </w:rPr>
      </w:pPr>
    </w:p>
    <w:p w14:paraId="22D06CC0" w14:textId="77777777" w:rsidR="002C0D4F" w:rsidRDefault="002C0D4F" w:rsidP="002C0D4F">
      <w:pPr>
        <w:rPr>
          <w:lang w:val="lt-LT"/>
        </w:rPr>
      </w:pPr>
    </w:p>
    <w:p w14:paraId="30E8BD9E" w14:textId="77777777" w:rsidR="002C0D4F" w:rsidRDefault="002C0D4F" w:rsidP="002C0D4F">
      <w:pPr>
        <w:pStyle w:val="Betarp"/>
        <w:rPr>
          <w:lang w:val="lt-LT"/>
        </w:rPr>
      </w:pPr>
      <w:r>
        <w:rPr>
          <w:lang w:val="lt-LT"/>
        </w:rPr>
        <w:t xml:space="preserve">                                                                          .................................       .........................................</w:t>
      </w:r>
    </w:p>
    <w:p w14:paraId="6BBF3541" w14:textId="369EF5CD" w:rsidR="002C0D4F" w:rsidRDefault="002C0D4F" w:rsidP="002C0D4F">
      <w:pPr>
        <w:pStyle w:val="Betarp"/>
        <w:rPr>
          <w:sz w:val="16"/>
          <w:lang w:val="lt-LT"/>
        </w:rPr>
      </w:pPr>
      <w:r>
        <w:rPr>
          <w:lang w:val="lt-LT"/>
        </w:rPr>
        <w:t xml:space="preserve">                                                                                    </w:t>
      </w:r>
      <w:r>
        <w:rPr>
          <w:sz w:val="16"/>
          <w:lang w:val="lt-LT"/>
        </w:rPr>
        <w:t xml:space="preserve">(parašas)                </w:t>
      </w:r>
      <w:r>
        <w:rPr>
          <w:sz w:val="16"/>
          <w:lang w:val="lt-LT"/>
        </w:rPr>
        <w:t xml:space="preserve">                    (mokytojo v</w:t>
      </w:r>
      <w:r>
        <w:rPr>
          <w:sz w:val="16"/>
          <w:lang w:val="lt-LT"/>
        </w:rPr>
        <w:t>ardas, pavardė)</w:t>
      </w:r>
    </w:p>
    <w:p w14:paraId="503B65BE" w14:textId="77777777" w:rsidR="002C0D4F" w:rsidRPr="00331233" w:rsidRDefault="002C0D4F" w:rsidP="00781F6C">
      <w:pPr>
        <w:pStyle w:val="Pagrindinistekstas"/>
        <w:ind w:left="57"/>
        <w:rPr>
          <w:lang w:val="lt-LT"/>
        </w:rPr>
      </w:pPr>
      <w:bookmarkStart w:id="0" w:name="_GoBack"/>
      <w:bookmarkEnd w:id="0"/>
    </w:p>
    <w:sectPr w:rsidR="002C0D4F" w:rsidRPr="00331233" w:rsidSect="00810477">
      <w:pgSz w:w="11910" w:h="16840"/>
      <w:pgMar w:top="851" w:right="420" w:bottom="278" w:left="1559"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6867" w14:textId="77777777" w:rsidR="0037393A" w:rsidRDefault="0037393A" w:rsidP="00C76DDC">
      <w:r>
        <w:separator/>
      </w:r>
    </w:p>
  </w:endnote>
  <w:endnote w:type="continuationSeparator" w:id="0">
    <w:p w14:paraId="5E408FD2" w14:textId="77777777" w:rsidR="0037393A" w:rsidRDefault="0037393A" w:rsidP="00C7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9E1D" w14:textId="77777777" w:rsidR="0037393A" w:rsidRDefault="0037393A" w:rsidP="00C76DDC">
      <w:r>
        <w:separator/>
      </w:r>
    </w:p>
  </w:footnote>
  <w:footnote w:type="continuationSeparator" w:id="0">
    <w:p w14:paraId="505607E8" w14:textId="77777777" w:rsidR="0037393A" w:rsidRDefault="0037393A" w:rsidP="00C76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2143"/>
      <w:docPartObj>
        <w:docPartGallery w:val="Page Numbers (Top of Page)"/>
        <w:docPartUnique/>
      </w:docPartObj>
    </w:sdtPr>
    <w:sdtEndPr/>
    <w:sdtContent>
      <w:p w14:paraId="34BC6B86" w14:textId="20C524E5" w:rsidR="00452144" w:rsidRDefault="00452144">
        <w:pPr>
          <w:pStyle w:val="Antrats"/>
          <w:jc w:val="center"/>
        </w:pPr>
        <w:r>
          <w:fldChar w:fldCharType="begin"/>
        </w:r>
        <w:r>
          <w:instrText>PAGE   \* MERGEFORMAT</w:instrText>
        </w:r>
        <w:r>
          <w:fldChar w:fldCharType="separate"/>
        </w:r>
        <w:r w:rsidR="002C0D4F" w:rsidRPr="002C0D4F">
          <w:rPr>
            <w:noProof/>
            <w:lang w:val="lt-LT"/>
          </w:rPr>
          <w:t>5</w:t>
        </w:r>
        <w:r>
          <w:fldChar w:fldCharType="end"/>
        </w:r>
      </w:p>
    </w:sdtContent>
  </w:sdt>
  <w:p w14:paraId="3B75BD1C" w14:textId="77777777" w:rsidR="00452144" w:rsidRDefault="0045214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C5D"/>
    <w:multiLevelType w:val="hybridMultilevel"/>
    <w:tmpl w:val="06A433BE"/>
    <w:lvl w:ilvl="0" w:tplc="874E3178">
      <w:start w:val="1"/>
      <w:numFmt w:val="upperRoman"/>
      <w:lvlText w:val="%1."/>
      <w:lvlJc w:val="left"/>
      <w:pPr>
        <w:ind w:left="3509" w:hanging="214"/>
        <w:jc w:val="right"/>
      </w:pPr>
      <w:rPr>
        <w:rFonts w:ascii="Times New Roman" w:eastAsia="Times New Roman" w:hAnsi="Times New Roman" w:cs="Times New Roman" w:hint="default"/>
        <w:b/>
        <w:bCs/>
        <w:w w:val="99"/>
        <w:sz w:val="24"/>
        <w:szCs w:val="24"/>
      </w:rPr>
    </w:lvl>
    <w:lvl w:ilvl="1" w:tplc="2A6CBA40">
      <w:numFmt w:val="bullet"/>
      <w:lvlText w:val="•"/>
      <w:lvlJc w:val="left"/>
      <w:pPr>
        <w:ind w:left="4142" w:hanging="214"/>
      </w:pPr>
      <w:rPr>
        <w:rFonts w:hint="default"/>
      </w:rPr>
    </w:lvl>
    <w:lvl w:ilvl="2" w:tplc="9C12F38C">
      <w:numFmt w:val="bullet"/>
      <w:lvlText w:val="•"/>
      <w:lvlJc w:val="left"/>
      <w:pPr>
        <w:ind w:left="4785" w:hanging="214"/>
      </w:pPr>
      <w:rPr>
        <w:rFonts w:hint="default"/>
      </w:rPr>
    </w:lvl>
    <w:lvl w:ilvl="3" w:tplc="01741BE4">
      <w:numFmt w:val="bullet"/>
      <w:lvlText w:val="•"/>
      <w:lvlJc w:val="left"/>
      <w:pPr>
        <w:ind w:left="5427" w:hanging="214"/>
      </w:pPr>
      <w:rPr>
        <w:rFonts w:hint="default"/>
      </w:rPr>
    </w:lvl>
    <w:lvl w:ilvl="4" w:tplc="529EC718">
      <w:numFmt w:val="bullet"/>
      <w:lvlText w:val="•"/>
      <w:lvlJc w:val="left"/>
      <w:pPr>
        <w:ind w:left="6070" w:hanging="214"/>
      </w:pPr>
      <w:rPr>
        <w:rFonts w:hint="default"/>
      </w:rPr>
    </w:lvl>
    <w:lvl w:ilvl="5" w:tplc="7C9CF690">
      <w:numFmt w:val="bullet"/>
      <w:lvlText w:val="•"/>
      <w:lvlJc w:val="left"/>
      <w:pPr>
        <w:ind w:left="6713" w:hanging="214"/>
      </w:pPr>
      <w:rPr>
        <w:rFonts w:hint="default"/>
      </w:rPr>
    </w:lvl>
    <w:lvl w:ilvl="6" w:tplc="BE5AF752">
      <w:numFmt w:val="bullet"/>
      <w:lvlText w:val="•"/>
      <w:lvlJc w:val="left"/>
      <w:pPr>
        <w:ind w:left="7355" w:hanging="214"/>
      </w:pPr>
      <w:rPr>
        <w:rFonts w:hint="default"/>
      </w:rPr>
    </w:lvl>
    <w:lvl w:ilvl="7" w:tplc="CCFC96FA">
      <w:numFmt w:val="bullet"/>
      <w:lvlText w:val="•"/>
      <w:lvlJc w:val="left"/>
      <w:pPr>
        <w:ind w:left="7998" w:hanging="214"/>
      </w:pPr>
      <w:rPr>
        <w:rFonts w:hint="default"/>
      </w:rPr>
    </w:lvl>
    <w:lvl w:ilvl="8" w:tplc="61E64A84">
      <w:numFmt w:val="bullet"/>
      <w:lvlText w:val="•"/>
      <w:lvlJc w:val="left"/>
      <w:pPr>
        <w:ind w:left="8641" w:hanging="214"/>
      </w:pPr>
      <w:rPr>
        <w:rFonts w:hint="default"/>
      </w:rPr>
    </w:lvl>
  </w:abstractNum>
  <w:abstractNum w:abstractNumId="1" w15:restartNumberingAfterBreak="0">
    <w:nsid w:val="1D963D41"/>
    <w:multiLevelType w:val="hybridMultilevel"/>
    <w:tmpl w:val="4A8C36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EE40E15"/>
    <w:multiLevelType w:val="hybridMultilevel"/>
    <w:tmpl w:val="556A4A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536A03"/>
    <w:multiLevelType w:val="hybridMultilevel"/>
    <w:tmpl w:val="8B584A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292A8C"/>
    <w:multiLevelType w:val="hybridMultilevel"/>
    <w:tmpl w:val="DE1C5BE4"/>
    <w:lvl w:ilvl="0" w:tplc="BA4EBF84">
      <w:start w:val="1"/>
      <w:numFmt w:val="decimal"/>
      <w:lvlText w:val="%1."/>
      <w:lvlJc w:val="left"/>
      <w:pPr>
        <w:ind w:left="362" w:hanging="221"/>
      </w:pPr>
      <w:rPr>
        <w:rFonts w:ascii="Times New Roman" w:eastAsia="Times New Roman" w:hAnsi="Times New Roman" w:cs="Times New Roman" w:hint="default"/>
        <w:w w:val="100"/>
        <w:sz w:val="22"/>
        <w:szCs w:val="22"/>
      </w:rPr>
    </w:lvl>
    <w:lvl w:ilvl="1" w:tplc="9D8A3B9E">
      <w:numFmt w:val="bullet"/>
      <w:lvlText w:val="•"/>
      <w:lvlJc w:val="left"/>
      <w:pPr>
        <w:ind w:left="1316" w:hanging="221"/>
      </w:pPr>
      <w:rPr>
        <w:rFonts w:hint="default"/>
      </w:rPr>
    </w:lvl>
    <w:lvl w:ilvl="2" w:tplc="AE14CC8A">
      <w:numFmt w:val="bullet"/>
      <w:lvlText w:val="•"/>
      <w:lvlJc w:val="left"/>
      <w:pPr>
        <w:ind w:left="2273" w:hanging="221"/>
      </w:pPr>
      <w:rPr>
        <w:rFonts w:hint="default"/>
      </w:rPr>
    </w:lvl>
    <w:lvl w:ilvl="3" w:tplc="518862CE">
      <w:numFmt w:val="bullet"/>
      <w:lvlText w:val="•"/>
      <w:lvlJc w:val="left"/>
      <w:pPr>
        <w:ind w:left="3229" w:hanging="221"/>
      </w:pPr>
      <w:rPr>
        <w:rFonts w:hint="default"/>
      </w:rPr>
    </w:lvl>
    <w:lvl w:ilvl="4" w:tplc="11764C1E">
      <w:numFmt w:val="bullet"/>
      <w:lvlText w:val="•"/>
      <w:lvlJc w:val="left"/>
      <w:pPr>
        <w:ind w:left="4186" w:hanging="221"/>
      </w:pPr>
      <w:rPr>
        <w:rFonts w:hint="default"/>
      </w:rPr>
    </w:lvl>
    <w:lvl w:ilvl="5" w:tplc="9FD8AE56">
      <w:numFmt w:val="bullet"/>
      <w:lvlText w:val="•"/>
      <w:lvlJc w:val="left"/>
      <w:pPr>
        <w:ind w:left="5143" w:hanging="221"/>
      </w:pPr>
      <w:rPr>
        <w:rFonts w:hint="default"/>
      </w:rPr>
    </w:lvl>
    <w:lvl w:ilvl="6" w:tplc="95A2D7B0">
      <w:numFmt w:val="bullet"/>
      <w:lvlText w:val="•"/>
      <w:lvlJc w:val="left"/>
      <w:pPr>
        <w:ind w:left="6099" w:hanging="221"/>
      </w:pPr>
      <w:rPr>
        <w:rFonts w:hint="default"/>
      </w:rPr>
    </w:lvl>
    <w:lvl w:ilvl="7" w:tplc="138E97CC">
      <w:numFmt w:val="bullet"/>
      <w:lvlText w:val="•"/>
      <w:lvlJc w:val="left"/>
      <w:pPr>
        <w:ind w:left="7056" w:hanging="221"/>
      </w:pPr>
      <w:rPr>
        <w:rFonts w:hint="default"/>
      </w:rPr>
    </w:lvl>
    <w:lvl w:ilvl="8" w:tplc="FC62C992">
      <w:numFmt w:val="bullet"/>
      <w:lvlText w:val="•"/>
      <w:lvlJc w:val="left"/>
      <w:pPr>
        <w:ind w:left="8013" w:hanging="221"/>
      </w:pPr>
      <w:rPr>
        <w:rFonts w:hint="default"/>
      </w:rPr>
    </w:lvl>
  </w:abstractNum>
  <w:abstractNum w:abstractNumId="5" w15:restartNumberingAfterBreak="0">
    <w:nsid w:val="4BF54CBD"/>
    <w:multiLevelType w:val="hybridMultilevel"/>
    <w:tmpl w:val="72C454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138158A"/>
    <w:multiLevelType w:val="multilevel"/>
    <w:tmpl w:val="73BEC67E"/>
    <w:lvl w:ilvl="0">
      <w:start w:val="20"/>
      <w:numFmt w:val="decimal"/>
      <w:lvlText w:val="%1"/>
      <w:lvlJc w:val="left"/>
      <w:pPr>
        <w:ind w:left="965" w:hanging="540"/>
      </w:pPr>
      <w:rPr>
        <w:rFonts w:hint="default"/>
      </w:rPr>
    </w:lvl>
    <w:lvl w:ilvl="1">
      <w:start w:val="4"/>
      <w:numFmt w:val="decimal"/>
      <w:lvlText w:val="%1.%2."/>
      <w:lvlJc w:val="left"/>
      <w:pPr>
        <w:ind w:left="142" w:hanging="540"/>
      </w:pPr>
      <w:rPr>
        <w:rFonts w:ascii="Times New Roman" w:eastAsia="Times New Roman" w:hAnsi="Times New Roman" w:cs="Times New Roman" w:hint="default"/>
        <w:spacing w:val="-4"/>
        <w:w w:val="100"/>
        <w:sz w:val="24"/>
        <w:szCs w:val="24"/>
      </w:rPr>
    </w:lvl>
    <w:lvl w:ilvl="2">
      <w:numFmt w:val="bullet"/>
      <w:lvlText w:val="•"/>
      <w:lvlJc w:val="left"/>
      <w:pPr>
        <w:ind w:left="1956" w:hanging="540"/>
      </w:pPr>
      <w:rPr>
        <w:rFonts w:hint="default"/>
      </w:rPr>
    </w:lvl>
    <w:lvl w:ilvl="3">
      <w:numFmt w:val="bullet"/>
      <w:lvlText w:val="•"/>
      <w:lvlJc w:val="left"/>
      <w:pPr>
        <w:ind w:left="2952" w:hanging="540"/>
      </w:pPr>
      <w:rPr>
        <w:rFonts w:hint="default"/>
      </w:rPr>
    </w:lvl>
    <w:lvl w:ilvl="4">
      <w:numFmt w:val="bullet"/>
      <w:lvlText w:val="•"/>
      <w:lvlJc w:val="left"/>
      <w:pPr>
        <w:ind w:left="3948" w:hanging="540"/>
      </w:pPr>
      <w:rPr>
        <w:rFonts w:hint="default"/>
      </w:rPr>
    </w:lvl>
    <w:lvl w:ilvl="5">
      <w:numFmt w:val="bullet"/>
      <w:lvlText w:val="•"/>
      <w:lvlJc w:val="left"/>
      <w:pPr>
        <w:ind w:left="4945" w:hanging="540"/>
      </w:pPr>
      <w:rPr>
        <w:rFonts w:hint="default"/>
      </w:rPr>
    </w:lvl>
    <w:lvl w:ilvl="6">
      <w:numFmt w:val="bullet"/>
      <w:lvlText w:val="•"/>
      <w:lvlJc w:val="left"/>
      <w:pPr>
        <w:ind w:left="5941" w:hanging="540"/>
      </w:pPr>
      <w:rPr>
        <w:rFonts w:hint="default"/>
      </w:rPr>
    </w:lvl>
    <w:lvl w:ilvl="7">
      <w:numFmt w:val="bullet"/>
      <w:lvlText w:val="•"/>
      <w:lvlJc w:val="left"/>
      <w:pPr>
        <w:ind w:left="6937" w:hanging="540"/>
      </w:pPr>
      <w:rPr>
        <w:rFonts w:hint="default"/>
      </w:rPr>
    </w:lvl>
    <w:lvl w:ilvl="8">
      <w:numFmt w:val="bullet"/>
      <w:lvlText w:val="•"/>
      <w:lvlJc w:val="left"/>
      <w:pPr>
        <w:ind w:left="7933" w:hanging="540"/>
      </w:pPr>
      <w:rPr>
        <w:rFonts w:hint="default"/>
      </w:rPr>
    </w:lvl>
  </w:abstractNum>
  <w:abstractNum w:abstractNumId="7" w15:restartNumberingAfterBreak="0">
    <w:nsid w:val="69471012"/>
    <w:multiLevelType w:val="multilevel"/>
    <w:tmpl w:val="87C4ECFA"/>
    <w:lvl w:ilvl="0">
      <w:start w:val="1"/>
      <w:numFmt w:val="decimal"/>
      <w:lvlText w:val="%1."/>
      <w:lvlJc w:val="left"/>
      <w:pPr>
        <w:ind w:left="1211" w:hanging="360"/>
      </w:pPr>
      <w:rPr>
        <w:color w:val="auto"/>
      </w:rPr>
    </w:lvl>
    <w:lvl w:ilvl="1">
      <w:start w:val="1"/>
      <w:numFmt w:val="decimal"/>
      <w:isLgl/>
      <w:lvlText w:val="%1.%2."/>
      <w:lvlJc w:val="left"/>
      <w:pPr>
        <w:ind w:left="1404" w:hanging="4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8" w15:restartNumberingAfterBreak="0">
    <w:nsid w:val="6FFF5852"/>
    <w:multiLevelType w:val="hybridMultilevel"/>
    <w:tmpl w:val="533809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7105AD"/>
    <w:multiLevelType w:val="multilevel"/>
    <w:tmpl w:val="7996EE2A"/>
    <w:lvl w:ilvl="0">
      <w:start w:val="1"/>
      <w:numFmt w:val="decimal"/>
      <w:lvlText w:val="%1."/>
      <w:lvlJc w:val="left"/>
      <w:pPr>
        <w:ind w:left="142" w:hanging="1013"/>
        <w:jc w:val="right"/>
      </w:pPr>
      <w:rPr>
        <w:rFonts w:ascii="Times New Roman" w:eastAsia="Times New Roman" w:hAnsi="Times New Roman" w:cs="Times New Roman" w:hint="default"/>
        <w:spacing w:val="-8"/>
        <w:w w:val="100"/>
        <w:sz w:val="24"/>
        <w:szCs w:val="24"/>
      </w:rPr>
    </w:lvl>
    <w:lvl w:ilvl="1">
      <w:start w:val="1"/>
      <w:numFmt w:val="decimal"/>
      <w:lvlText w:val="%1.%2."/>
      <w:lvlJc w:val="left"/>
      <w:pPr>
        <w:ind w:left="785" w:hanging="361"/>
      </w:pPr>
      <w:rPr>
        <w:rFonts w:ascii="Times New Roman" w:eastAsia="Times New Roman" w:hAnsi="Times New Roman" w:cs="Times New Roman" w:hint="default"/>
        <w:spacing w:val="-1"/>
        <w:w w:val="100"/>
        <w:sz w:val="22"/>
        <w:szCs w:val="22"/>
      </w:rPr>
    </w:lvl>
    <w:lvl w:ilvl="2">
      <w:numFmt w:val="bullet"/>
      <w:lvlText w:val="•"/>
      <w:lvlJc w:val="left"/>
      <w:pPr>
        <w:ind w:left="780" w:hanging="361"/>
      </w:pPr>
      <w:rPr>
        <w:rFonts w:hint="default"/>
      </w:rPr>
    </w:lvl>
    <w:lvl w:ilvl="3">
      <w:numFmt w:val="bullet"/>
      <w:lvlText w:val="•"/>
      <w:lvlJc w:val="left"/>
      <w:pPr>
        <w:ind w:left="1923" w:hanging="361"/>
      </w:pPr>
      <w:rPr>
        <w:rFonts w:hint="default"/>
      </w:rPr>
    </w:lvl>
    <w:lvl w:ilvl="4">
      <w:numFmt w:val="bullet"/>
      <w:lvlText w:val="•"/>
      <w:lvlJc w:val="left"/>
      <w:pPr>
        <w:ind w:left="3066" w:hanging="361"/>
      </w:pPr>
      <w:rPr>
        <w:rFonts w:hint="default"/>
      </w:rPr>
    </w:lvl>
    <w:lvl w:ilvl="5">
      <w:numFmt w:val="bullet"/>
      <w:lvlText w:val="•"/>
      <w:lvlJc w:val="left"/>
      <w:pPr>
        <w:ind w:left="4209" w:hanging="361"/>
      </w:pPr>
      <w:rPr>
        <w:rFonts w:hint="default"/>
      </w:rPr>
    </w:lvl>
    <w:lvl w:ilvl="6">
      <w:numFmt w:val="bullet"/>
      <w:lvlText w:val="•"/>
      <w:lvlJc w:val="left"/>
      <w:pPr>
        <w:ind w:left="5353" w:hanging="361"/>
      </w:pPr>
      <w:rPr>
        <w:rFonts w:hint="default"/>
      </w:rPr>
    </w:lvl>
    <w:lvl w:ilvl="7">
      <w:numFmt w:val="bullet"/>
      <w:lvlText w:val="•"/>
      <w:lvlJc w:val="left"/>
      <w:pPr>
        <w:ind w:left="6496" w:hanging="361"/>
      </w:pPr>
      <w:rPr>
        <w:rFonts w:hint="default"/>
      </w:rPr>
    </w:lvl>
    <w:lvl w:ilvl="8">
      <w:numFmt w:val="bullet"/>
      <w:lvlText w:val="•"/>
      <w:lvlJc w:val="left"/>
      <w:pPr>
        <w:ind w:left="7639" w:hanging="361"/>
      </w:pPr>
      <w:rPr>
        <w:rFonts w:hint="default"/>
      </w:rPr>
    </w:lvl>
  </w:abstractNum>
  <w:num w:numId="1">
    <w:abstractNumId w:val="4"/>
  </w:num>
  <w:num w:numId="2">
    <w:abstractNumId w:val="6"/>
  </w:num>
  <w:num w:numId="3">
    <w:abstractNumId w:val="9"/>
  </w:num>
  <w:num w:numId="4">
    <w:abstractNumId w:val="0"/>
  </w:num>
  <w:num w:numId="5">
    <w:abstractNumId w:val="1"/>
  </w:num>
  <w:num w:numId="6">
    <w:abstractNumId w:val="3"/>
  </w:num>
  <w:num w:numId="7">
    <w:abstractNumId w:val="8"/>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64"/>
    <w:rsid w:val="0000683B"/>
    <w:rsid w:val="000133E3"/>
    <w:rsid w:val="0004708D"/>
    <w:rsid w:val="0008515F"/>
    <w:rsid w:val="00091127"/>
    <w:rsid w:val="00095EB0"/>
    <w:rsid w:val="00097DD0"/>
    <w:rsid w:val="000C22E1"/>
    <w:rsid w:val="000C251C"/>
    <w:rsid w:val="000E1D91"/>
    <w:rsid w:val="000E645B"/>
    <w:rsid w:val="000F0402"/>
    <w:rsid w:val="000F0B2A"/>
    <w:rsid w:val="00105064"/>
    <w:rsid w:val="001062FE"/>
    <w:rsid w:val="0012004A"/>
    <w:rsid w:val="00132E40"/>
    <w:rsid w:val="00144B6B"/>
    <w:rsid w:val="0016736E"/>
    <w:rsid w:val="00191A48"/>
    <w:rsid w:val="001A4187"/>
    <w:rsid w:val="00207B15"/>
    <w:rsid w:val="00275E55"/>
    <w:rsid w:val="00277AF1"/>
    <w:rsid w:val="00287058"/>
    <w:rsid w:val="002B01CC"/>
    <w:rsid w:val="002C0D4F"/>
    <w:rsid w:val="002F4A7F"/>
    <w:rsid w:val="00301CAD"/>
    <w:rsid w:val="00307A14"/>
    <w:rsid w:val="00307C1B"/>
    <w:rsid w:val="00311D2C"/>
    <w:rsid w:val="00315438"/>
    <w:rsid w:val="00316BBC"/>
    <w:rsid w:val="00331233"/>
    <w:rsid w:val="00332869"/>
    <w:rsid w:val="00334A6C"/>
    <w:rsid w:val="003434D2"/>
    <w:rsid w:val="00347E45"/>
    <w:rsid w:val="00350CA6"/>
    <w:rsid w:val="0037393A"/>
    <w:rsid w:val="003F14B4"/>
    <w:rsid w:val="00452144"/>
    <w:rsid w:val="00452C3D"/>
    <w:rsid w:val="00497FF4"/>
    <w:rsid w:val="004A0D61"/>
    <w:rsid w:val="004C2971"/>
    <w:rsid w:val="00506A53"/>
    <w:rsid w:val="00515AAD"/>
    <w:rsid w:val="00526300"/>
    <w:rsid w:val="00537DD5"/>
    <w:rsid w:val="0057516A"/>
    <w:rsid w:val="005B0AC3"/>
    <w:rsid w:val="005D6C82"/>
    <w:rsid w:val="005E431B"/>
    <w:rsid w:val="006168E0"/>
    <w:rsid w:val="00630446"/>
    <w:rsid w:val="00634FBC"/>
    <w:rsid w:val="0066533B"/>
    <w:rsid w:val="006A65A9"/>
    <w:rsid w:val="006C2474"/>
    <w:rsid w:val="006F0608"/>
    <w:rsid w:val="00711135"/>
    <w:rsid w:val="0073046A"/>
    <w:rsid w:val="00750901"/>
    <w:rsid w:val="007542FD"/>
    <w:rsid w:val="00760E29"/>
    <w:rsid w:val="00781F6C"/>
    <w:rsid w:val="00784AD1"/>
    <w:rsid w:val="00796F37"/>
    <w:rsid w:val="007A5F1B"/>
    <w:rsid w:val="007B0A1B"/>
    <w:rsid w:val="007D1C80"/>
    <w:rsid w:val="007F04AC"/>
    <w:rsid w:val="0080039F"/>
    <w:rsid w:val="00801082"/>
    <w:rsid w:val="00806F9A"/>
    <w:rsid w:val="00810477"/>
    <w:rsid w:val="00840133"/>
    <w:rsid w:val="008A3C26"/>
    <w:rsid w:val="008E14C8"/>
    <w:rsid w:val="008E5F5C"/>
    <w:rsid w:val="0090190E"/>
    <w:rsid w:val="00905641"/>
    <w:rsid w:val="00907BA3"/>
    <w:rsid w:val="009310DC"/>
    <w:rsid w:val="00991E34"/>
    <w:rsid w:val="009A72AF"/>
    <w:rsid w:val="009B542F"/>
    <w:rsid w:val="009C43B1"/>
    <w:rsid w:val="00A001C0"/>
    <w:rsid w:val="00A10DBD"/>
    <w:rsid w:val="00A15998"/>
    <w:rsid w:val="00A52560"/>
    <w:rsid w:val="00A6331F"/>
    <w:rsid w:val="00A6643A"/>
    <w:rsid w:val="00AC0E05"/>
    <w:rsid w:val="00B10E17"/>
    <w:rsid w:val="00B1562B"/>
    <w:rsid w:val="00B443A6"/>
    <w:rsid w:val="00B639FD"/>
    <w:rsid w:val="00B7428A"/>
    <w:rsid w:val="00B80423"/>
    <w:rsid w:val="00B8558A"/>
    <w:rsid w:val="00B86415"/>
    <w:rsid w:val="00BA13E6"/>
    <w:rsid w:val="00C12C9D"/>
    <w:rsid w:val="00C143AB"/>
    <w:rsid w:val="00C30CF9"/>
    <w:rsid w:val="00C76DDC"/>
    <w:rsid w:val="00C838BF"/>
    <w:rsid w:val="00C97B0C"/>
    <w:rsid w:val="00CB6B20"/>
    <w:rsid w:val="00CD5097"/>
    <w:rsid w:val="00CD69F9"/>
    <w:rsid w:val="00D40512"/>
    <w:rsid w:val="00D42AAA"/>
    <w:rsid w:val="00D60E05"/>
    <w:rsid w:val="00D70767"/>
    <w:rsid w:val="00D91B1E"/>
    <w:rsid w:val="00D97026"/>
    <w:rsid w:val="00DA479C"/>
    <w:rsid w:val="00E11F4E"/>
    <w:rsid w:val="00E22570"/>
    <w:rsid w:val="00E37F94"/>
    <w:rsid w:val="00E850AC"/>
    <w:rsid w:val="00F25ED4"/>
    <w:rsid w:val="00F36456"/>
    <w:rsid w:val="00F46FD3"/>
    <w:rsid w:val="00F92157"/>
    <w:rsid w:val="00FB2ACB"/>
    <w:rsid w:val="00FF334E"/>
    <w:rsid w:val="00FF6A9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5D78"/>
  <w15:docId w15:val="{6AEF76FA-33D2-4551-8179-2CBE6C7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B86415"/>
    <w:rPr>
      <w:rFonts w:ascii="Times New Roman" w:eastAsia="Times New Roman" w:hAnsi="Times New Roman" w:cs="Times New Roman"/>
    </w:rPr>
  </w:style>
  <w:style w:type="paragraph" w:styleId="Antrat1">
    <w:name w:val="heading 1"/>
    <w:basedOn w:val="prastasis"/>
    <w:uiPriority w:val="1"/>
    <w:qFormat/>
    <w:rsid w:val="00B86415"/>
    <w:pPr>
      <w:ind w:left="94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B86415"/>
    <w:tblPr>
      <w:tblInd w:w="0" w:type="dxa"/>
      <w:tblCellMar>
        <w:top w:w="0" w:type="dxa"/>
        <w:left w:w="0" w:type="dxa"/>
        <w:bottom w:w="0" w:type="dxa"/>
        <w:right w:w="0" w:type="dxa"/>
      </w:tblCellMar>
    </w:tblPr>
  </w:style>
  <w:style w:type="paragraph" w:styleId="Pagrindinistekstas">
    <w:name w:val="Body Text"/>
    <w:basedOn w:val="prastasis"/>
    <w:uiPriority w:val="1"/>
    <w:qFormat/>
    <w:rsid w:val="00B86415"/>
    <w:rPr>
      <w:sz w:val="24"/>
      <w:szCs w:val="24"/>
    </w:rPr>
  </w:style>
  <w:style w:type="paragraph" w:styleId="Sraopastraipa">
    <w:name w:val="List Paragraph"/>
    <w:basedOn w:val="prastasis"/>
    <w:uiPriority w:val="1"/>
    <w:qFormat/>
    <w:rsid w:val="00B86415"/>
    <w:pPr>
      <w:ind w:left="142" w:hanging="360"/>
    </w:pPr>
  </w:style>
  <w:style w:type="paragraph" w:customStyle="1" w:styleId="TableParagraph">
    <w:name w:val="Table Paragraph"/>
    <w:basedOn w:val="prastasis"/>
    <w:uiPriority w:val="1"/>
    <w:qFormat/>
    <w:rsid w:val="00B86415"/>
  </w:style>
  <w:style w:type="paragraph" w:styleId="Betarp">
    <w:name w:val="No Spacing"/>
    <w:uiPriority w:val="1"/>
    <w:qFormat/>
    <w:rsid w:val="00207B15"/>
    <w:rPr>
      <w:rFonts w:ascii="Times New Roman" w:eastAsia="Times New Roman" w:hAnsi="Times New Roman" w:cs="Times New Roman"/>
    </w:rPr>
  </w:style>
  <w:style w:type="paragraph" w:styleId="Antrats">
    <w:name w:val="header"/>
    <w:basedOn w:val="prastasis"/>
    <w:link w:val="AntratsDiagrama"/>
    <w:uiPriority w:val="99"/>
    <w:unhideWhenUsed/>
    <w:rsid w:val="00C76DDC"/>
    <w:pPr>
      <w:tabs>
        <w:tab w:val="center" w:pos="4819"/>
        <w:tab w:val="right" w:pos="9638"/>
      </w:tabs>
    </w:pPr>
  </w:style>
  <w:style w:type="character" w:customStyle="1" w:styleId="AntratsDiagrama">
    <w:name w:val="Antraštės Diagrama"/>
    <w:basedOn w:val="Numatytasispastraiposriftas"/>
    <w:link w:val="Antrats"/>
    <w:uiPriority w:val="99"/>
    <w:rsid w:val="00C76DDC"/>
    <w:rPr>
      <w:rFonts w:ascii="Times New Roman" w:eastAsia="Times New Roman" w:hAnsi="Times New Roman" w:cs="Times New Roman"/>
    </w:rPr>
  </w:style>
  <w:style w:type="paragraph" w:styleId="Porat">
    <w:name w:val="footer"/>
    <w:basedOn w:val="prastasis"/>
    <w:link w:val="PoratDiagrama"/>
    <w:uiPriority w:val="99"/>
    <w:unhideWhenUsed/>
    <w:rsid w:val="00C76DDC"/>
    <w:pPr>
      <w:tabs>
        <w:tab w:val="center" w:pos="4819"/>
        <w:tab w:val="right" w:pos="9638"/>
      </w:tabs>
    </w:pPr>
  </w:style>
  <w:style w:type="character" w:customStyle="1" w:styleId="PoratDiagrama">
    <w:name w:val="Poraštė Diagrama"/>
    <w:basedOn w:val="Numatytasispastraiposriftas"/>
    <w:link w:val="Porat"/>
    <w:uiPriority w:val="99"/>
    <w:rsid w:val="00C76DDC"/>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A159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5998"/>
    <w:rPr>
      <w:rFonts w:ascii="Segoe UI" w:eastAsia="Times New Roman" w:hAnsi="Segoe UI" w:cs="Segoe UI"/>
      <w:sz w:val="18"/>
      <w:szCs w:val="18"/>
    </w:rPr>
  </w:style>
  <w:style w:type="table" w:styleId="Lentelstinklelis">
    <w:name w:val="Table Grid"/>
    <w:basedOn w:val="prastojilentel"/>
    <w:uiPriority w:val="39"/>
    <w:rsid w:val="0033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29A0-7102-4697-BEB2-4D657B19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9840</Words>
  <Characters>5610</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Raštinė</cp:lastModifiedBy>
  <cp:revision>12</cp:revision>
  <cp:lastPrinted>2020-09-28T11:16:00Z</cp:lastPrinted>
  <dcterms:created xsi:type="dcterms:W3CDTF">2020-09-22T09:16:00Z</dcterms:created>
  <dcterms:modified xsi:type="dcterms:W3CDTF">2020-09-28T11:16:00Z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2010</vt:lpwstr>
  </property>
  <property fmtid="{D5CDD505-2E9C-101B-9397-08002B2CF9AE}" pid="4" name="LastSaved">
    <vt:filetime>2018-04-17T00:00:00Z</vt:filetime>
  </property>
</Properties>
</file>