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2C33" w14:textId="77777777" w:rsidR="00765BBE" w:rsidRDefault="00765BBE" w:rsidP="00DD02F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 xml:space="preserve">Ugdymo turinio atnaujinimas (UTA) </w:t>
      </w:r>
    </w:p>
    <w:p w14:paraId="1CF9993D" w14:textId="77777777" w:rsidR="00765BBE" w:rsidRDefault="00765BBE" w:rsidP="00DD02F4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UTA komandos sudėtis</w:t>
      </w:r>
    </w:p>
    <w:p w14:paraId="2E78849D" w14:textId="77777777" w:rsidR="00DD02F4" w:rsidRPr="00DD02F4" w:rsidRDefault="00765BBE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UTA</w:t>
      </w:r>
      <w:r w:rsidR="00DD02F4" w:rsidRPr="00DD02F4"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. Ką reikia žinoti?</w:t>
      </w:r>
    </w:p>
    <w:p w14:paraId="60845180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Ugdymo turinio atnaujinimas: </w:t>
      </w:r>
      <w:hyperlink r:id="rId5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https://www.mokykla2030.lt/wp-content/uploads/2020/10/UGDYMO-TURINIO-ATNAUJINIMAS.pdf</w:t>
        </w:r>
      </w:hyperlink>
    </w:p>
    <w:p w14:paraId="4F378CDE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Bendrųjų programų diegimo tyrimas: </w:t>
      </w:r>
      <w:hyperlink r:id="rId6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https://www.mokykla2030.lt/bp-diegimo-tyrimas/</w:t>
        </w:r>
      </w:hyperlink>
    </w:p>
    <w:p w14:paraId="2123F3AC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Kompetencijos: </w:t>
      </w:r>
      <w:hyperlink r:id="rId7" w:history="1">
        <w:r w:rsidRPr="00DD02F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lt-LT"/>
          </w:rPr>
          <w:t>skaityti čia</w:t>
        </w:r>
      </w:hyperlink>
    </w:p>
    <w:tbl>
      <w:tblPr>
        <w:tblW w:w="16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11131"/>
      </w:tblGrid>
      <w:tr w:rsidR="00DD02F4" w:rsidRPr="00DD02F4" w14:paraId="3C7945BD" w14:textId="77777777" w:rsidTr="00DD02F4">
        <w:tc>
          <w:tcPr>
            <w:tcW w:w="5069" w:type="dxa"/>
            <w:vAlign w:val="center"/>
            <w:hideMark/>
          </w:tcPr>
          <w:p w14:paraId="7B47CAD9" w14:textId="77777777" w:rsidR="00DD02F4" w:rsidRPr="00DD02F4" w:rsidRDefault="00DD02F4" w:rsidP="00DD02F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lt-LT"/>
              </w:rPr>
            </w:pPr>
            <w:r w:rsidRPr="00DD02F4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lt-LT"/>
              </w:rPr>
              <w:t>Tėvams apie ugdymo turinio atnaujinimą:</w:t>
            </w:r>
          </w:p>
        </w:tc>
        <w:tc>
          <w:tcPr>
            <w:tcW w:w="11132" w:type="dxa"/>
            <w:vAlign w:val="center"/>
            <w:hideMark/>
          </w:tcPr>
          <w:p w14:paraId="0C3DDDF9" w14:textId="77777777" w:rsidR="00DD02F4" w:rsidRPr="00DD02F4" w:rsidRDefault="00DD02F4" w:rsidP="00DD02F4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lt-LT"/>
              </w:rPr>
            </w:pPr>
            <w:r w:rsidRPr="00DD02F4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lt-LT"/>
              </w:rPr>
              <w:drawing>
                <wp:inline distT="0" distB="0" distL="0" distR="0" wp14:anchorId="22115547" wp14:editId="0E014071">
                  <wp:extent cx="1684020" cy="952500"/>
                  <wp:effectExtent l="0" t="0" r="0" b="0"/>
                  <wp:docPr id="1" name="Paveikslėlis 1" descr="https://gabijos.lt/wp-content/uploads/2022/10/uta-450x25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bijos.lt/wp-content/uploads/2022/10/uta-450x25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54AEA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 </w:t>
      </w:r>
    </w:p>
    <w:p w14:paraId="15C7B207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Pasirengimo diegti atnaujintas bendrąsias programas įsivertinimo kriterijai: </w:t>
      </w:r>
      <w:hyperlink r:id="rId10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https://www.mokykla2030.lt/wp-content/uploads/2021/10/PASIRENGIMO-DIEGTI-ATNAUJINTAS-BENDRASIAS-PROGRAMAS-ISIVERTINIMO-KRITERIJAI_v13-su-priedais.pdf</w:t>
        </w:r>
      </w:hyperlink>
    </w:p>
    <w:p w14:paraId="290560CE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Ugdymo turinio atnaujinimą (UTA) reglamentuojantys dokumentai:</w:t>
      </w:r>
    </w:p>
    <w:p w14:paraId="4E5F8365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Bendrųjų programų įvadas: </w:t>
      </w:r>
      <w:hyperlink r:id="rId11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https://www.emokykla.lt/upload/EMOKYKLA/BP/2022-08-01/PATVIRTINTA_Aurelija/00_BP%20ivadas_2022-08-18.pdf</w:t>
        </w:r>
      </w:hyperlink>
    </w:p>
    <w:p w14:paraId="41409B40" w14:textId="77777777" w:rsidR="00765BBE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Kompetencijų raidos aprašas: </w:t>
      </w:r>
      <w:hyperlink r:id="rId12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https://www.emokykla.lt/upload/EMOKYKLA/BP/2022-08-01/PATVIRTINTA_Aurelija/01_Kompetenciju%20raidos%20aprasas.pdf</w:t>
        </w:r>
      </w:hyperlink>
    </w:p>
    <w:p w14:paraId="6690ACC1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Pagrindinio ir vidurinio ugdymo programų projektai: </w:t>
      </w:r>
      <w:hyperlink r:id="rId13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https://www.emokykla.lt/bendrasis/bendrosios-programos/bendruju-programu-projektai?fbclid=IwAR2U-WMwUtQTdRHcgIUDOFXuzcTh93XxKCOWnnllVY5cpd0dg_9hdh8DeHs</w:t>
        </w:r>
      </w:hyperlink>
    </w:p>
    <w:p w14:paraId="57406564" w14:textId="77777777" w:rsidR="00DD02F4" w:rsidRPr="00DD02F4" w:rsidRDefault="00DD02F4" w:rsidP="00DD02F4">
      <w:pPr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Vykusių renginių (susitikimų) sklaida</w:t>
      </w:r>
      <w:r w:rsidR="00765BBE">
        <w:rPr>
          <w:rFonts w:ascii="Arial" w:eastAsia="Times New Roman" w:hAnsi="Arial" w:cs="Arial"/>
          <w:color w:val="212529"/>
          <w:sz w:val="24"/>
          <w:szCs w:val="24"/>
          <w:lang w:eastAsia="lt-LT"/>
        </w:rPr>
        <w:t xml:space="preserve"> </w:t>
      </w:r>
      <w:hyperlink r:id="rId14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Susitikimai ir pristatymai – Mokykla 2030</w:t>
        </w:r>
      </w:hyperlink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t> </w:t>
      </w:r>
    </w:p>
    <w:p w14:paraId="011F1FBD" w14:textId="54122154" w:rsidR="00856DED" w:rsidRPr="00856DED" w:rsidRDefault="00DD02F4" w:rsidP="00DD02F4">
      <w:p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lt-LT"/>
        </w:rPr>
      </w:pPr>
      <w:r w:rsidRPr="00DD02F4">
        <w:rPr>
          <w:rFonts w:ascii="Arial" w:eastAsia="Times New Roman" w:hAnsi="Arial" w:cs="Arial"/>
          <w:b/>
          <w:bCs/>
          <w:color w:val="212529"/>
          <w:sz w:val="24"/>
          <w:szCs w:val="24"/>
          <w:lang w:eastAsia="lt-LT"/>
        </w:rPr>
        <w:t>Naudingos nuorodos:</w:t>
      </w:r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br/>
      </w:r>
      <w:hyperlink r:id="rId15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</w:t>
        </w:r>
      </w:hyperlink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br/>
      </w:r>
      <w:hyperlink r:id="rId16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https://www.mokykla2030.lt/infografikai/</w:t>
        </w:r>
      </w:hyperlink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br/>
      </w:r>
      <w:hyperlink r:id="rId17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https://www.mokykla2030.lt/ugdymo-turinio-atnaujinimas/</w:t>
        </w:r>
      </w:hyperlink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br/>
      </w:r>
      <w:hyperlink r:id="rId18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https://www.mokykla2030.lt/kompetenciju-raidos-apraso-rengeju-medziaga/</w:t>
        </w:r>
      </w:hyperlink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br/>
      </w:r>
      <w:hyperlink r:id="rId19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https://drive.google.com/file/d/1M0rST1Xvhexahs_h_dG9FF_8I_zmqAyD/view</w:t>
        </w:r>
      </w:hyperlink>
      <w:r w:rsidRPr="00DD02F4">
        <w:rPr>
          <w:rFonts w:ascii="Arial" w:eastAsia="Times New Roman" w:hAnsi="Arial" w:cs="Arial"/>
          <w:color w:val="212529"/>
          <w:sz w:val="24"/>
          <w:szCs w:val="24"/>
          <w:lang w:eastAsia="lt-LT"/>
        </w:rPr>
        <w:br/>
      </w:r>
      <w:hyperlink r:id="rId20" w:history="1">
        <w:r w:rsidRPr="00DD02F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lt-LT"/>
          </w:rPr>
          <w:t>https://www.schooleducationgateway.eu/lt/pub/resources/toolkitsforschools/subarea.cfm?sa=7</w:t>
        </w:r>
      </w:hyperlink>
      <w:r w:rsidR="00856DED">
        <w:rPr>
          <w:rFonts w:ascii="Arial" w:eastAsia="Times New Roman" w:hAnsi="Arial" w:cs="Arial"/>
          <w:color w:val="0000FF"/>
          <w:sz w:val="24"/>
          <w:szCs w:val="24"/>
          <w:u w:val="single"/>
          <w:lang w:eastAsia="lt-LT"/>
        </w:rPr>
        <w:t xml:space="preserve">         </w:t>
      </w:r>
    </w:p>
    <w:sectPr w:rsidR="00856DED" w:rsidRPr="00856D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4D73"/>
    <w:multiLevelType w:val="multilevel"/>
    <w:tmpl w:val="F2D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309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DA"/>
    <w:rsid w:val="001256DA"/>
    <w:rsid w:val="00341AC2"/>
    <w:rsid w:val="00765BBE"/>
    <w:rsid w:val="007C4020"/>
    <w:rsid w:val="00856DED"/>
    <w:rsid w:val="00B9716A"/>
    <w:rsid w:val="00DD02F4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FE49"/>
  <w15:chartTrackingRefBased/>
  <w15:docId w15:val="{D6DF4B28-5D36-44DA-9BFF-0544103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1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0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88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916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67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94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091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54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05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007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09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bijos.lt/archyvas/2023/UTA/T%C4%97vams%20apie%20UTA.pdf" TargetMode="External"/><Relationship Id="rId13" Type="http://schemas.openxmlformats.org/officeDocument/2006/relationships/hyperlink" Target="https://www.emokykla.lt/bendrasis/bendrosios-programos/bendruju-programu-projektai?fbclid=IwAR2U-WMwUtQTdRHcgIUDOFXuzcTh93XxKCOWnnllVY5cpd0dg_9hdh8DeHs" TargetMode="External"/><Relationship Id="rId18" Type="http://schemas.openxmlformats.org/officeDocument/2006/relationships/hyperlink" Target="https://www.mokykla2030.lt/kompetenciju-raidos-apraso-rengeju-medziag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abijos.lt/archyvas/2023/UTA/Kompetencijos.pdf" TargetMode="External"/><Relationship Id="rId12" Type="http://schemas.openxmlformats.org/officeDocument/2006/relationships/hyperlink" Target="https://www.emokykla.lt/upload/EMOKYKLA/BP/2022-08-01/PATVIRTINTA_Aurelija/01_Kompetenciju%20raidos%20aprasas.pdf" TargetMode="External"/><Relationship Id="rId17" Type="http://schemas.openxmlformats.org/officeDocument/2006/relationships/hyperlink" Target="https://www.mokykla2030.lt/ugdymo-turinio-atnaujinima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kykla2030.lt/infografikai/" TargetMode="External"/><Relationship Id="rId20" Type="http://schemas.openxmlformats.org/officeDocument/2006/relationships/hyperlink" Target="https://www.schooleducationgateway.eu/lt/pub/resources/toolkitsforschools/subarea.cfm?sa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okykla2030.lt/bp-diegimo-tyrimas/" TargetMode="External"/><Relationship Id="rId11" Type="http://schemas.openxmlformats.org/officeDocument/2006/relationships/hyperlink" Target="https://www.emokykla.lt/upload/EMOKYKLA/BP/2022-08-01/PATVIRTINTA_Aurelija/00_BP%20ivadas_2022-08-18.pdf" TargetMode="External"/><Relationship Id="rId5" Type="http://schemas.openxmlformats.org/officeDocument/2006/relationships/hyperlink" Target="https://www.mokykla2030.lt/wp-content/uploads/2020/10/UGDYMO-TURINIO-ATNAUJINIMAS.pdf" TargetMode="External"/><Relationship Id="rId15" Type="http://schemas.openxmlformats.org/officeDocument/2006/relationships/hyperlink" Target="https://www.mokykla2030.lt/" TargetMode="External"/><Relationship Id="rId10" Type="http://schemas.openxmlformats.org/officeDocument/2006/relationships/hyperlink" Target="https://www.mokykla2030.lt/wp-content/uploads/2021/10/PASIRENGIMO-DIEGTI-ATNAUJINTAS-BENDRASIAS-PROGRAMAS-ISIVERTINIMO-KRITERIJAI_v13-su-priedais.pdf" TargetMode="External"/><Relationship Id="rId19" Type="http://schemas.openxmlformats.org/officeDocument/2006/relationships/hyperlink" Target="https://drive.google.com/file/d/1M0rST1Xvhexahs_h_dG9FF_8I_zmqAyD/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mokykla2030.lt/susitikimai-ir-pristatym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1870</Words>
  <Characters>1066</Characters>
  <Application>Microsoft Office Word</Application>
  <DocSecurity>0</DocSecurity>
  <Lines>8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Avitela</dc:creator>
  <cp:keywords/>
  <dc:description/>
  <cp:lastModifiedBy>Vidas Jaunius</cp:lastModifiedBy>
  <cp:revision>10</cp:revision>
  <dcterms:created xsi:type="dcterms:W3CDTF">2022-10-19T13:07:00Z</dcterms:created>
  <dcterms:modified xsi:type="dcterms:W3CDTF">2022-10-24T18:49:00Z</dcterms:modified>
</cp:coreProperties>
</file>