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48" w:rsidRPr="00A72158" w:rsidRDefault="00DD1A48" w:rsidP="00DD1A48">
      <w:pPr>
        <w:ind w:left="9052" w:firstLine="1296"/>
        <w:rPr>
          <w:b/>
          <w:sz w:val="22"/>
        </w:rPr>
      </w:pPr>
    </w:p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067B82">
        <w:rPr>
          <w:b/>
          <w:bCs/>
          <w:sz w:val="22"/>
        </w:rPr>
        <w:t>SPALIO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38"/>
        <w:gridCol w:w="1573"/>
        <w:gridCol w:w="2977"/>
        <w:gridCol w:w="2835"/>
        <w:gridCol w:w="1998"/>
        <w:gridCol w:w="3543"/>
      </w:tblGrid>
      <w:tr w:rsidR="00634A6D" w:rsidRPr="00A72158" w:rsidTr="00B91268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3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57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99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7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</w:p>
          <w:p w:rsidR="00A76DE0" w:rsidRDefault="00DD1A48" w:rsidP="00A76DE0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824965" w:rsidRPr="00A72158" w:rsidTr="00B91268">
        <w:trPr>
          <w:trHeight w:val="870"/>
        </w:trPr>
        <w:tc>
          <w:tcPr>
            <w:tcW w:w="528" w:type="dxa"/>
          </w:tcPr>
          <w:p w:rsidR="00824965" w:rsidRPr="00A72158" w:rsidRDefault="00824965" w:rsidP="00824965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38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2021-10-01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824965" w:rsidRDefault="00C17DEA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2021-10-15</w:t>
            </w:r>
          </w:p>
        </w:tc>
        <w:tc>
          <w:tcPr>
            <w:tcW w:w="1573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4DC0" w:rsidRPr="00C76B8C" w:rsidRDefault="00C76B8C" w:rsidP="00C76B8C">
            <w:pPr>
              <w:contextualSpacing/>
              <w:rPr>
                <w:rFonts w:eastAsia="Times New Roman"/>
                <w:iCs/>
                <w:szCs w:val="24"/>
              </w:rPr>
            </w:pPr>
            <w:r w:rsidRPr="0012453C">
              <w:rPr>
                <w:rFonts w:eastAsia="Times New Roman"/>
                <w:iCs/>
                <w:szCs w:val="24"/>
              </w:rPr>
              <w:t xml:space="preserve">Programa </w:t>
            </w:r>
            <w:r>
              <w:rPr>
                <w:rFonts w:eastAsia="Times New Roman"/>
                <w:iCs/>
                <w:szCs w:val="24"/>
              </w:rPr>
              <w:t xml:space="preserve">„Sveikame kūne – sveika siela“: </w:t>
            </w:r>
            <w:r w:rsidRPr="0012453C">
              <w:rPr>
                <w:rFonts w:eastAsia="Times New Roman"/>
                <w:iCs/>
                <w:szCs w:val="24"/>
              </w:rPr>
              <w:t>„</w:t>
            </w:r>
            <w:proofErr w:type="spellStart"/>
            <w:r>
              <w:rPr>
                <w:rFonts w:eastAsia="Times New Roman"/>
                <w:iCs/>
                <w:szCs w:val="24"/>
              </w:rPr>
              <w:t>Sveikatinimas</w:t>
            </w:r>
            <w:proofErr w:type="spellEnd"/>
            <w:r>
              <w:rPr>
                <w:rFonts w:eastAsia="Times New Roman"/>
                <w:iCs/>
                <w:szCs w:val="24"/>
              </w:rPr>
              <w:t xml:space="preserve"> ne tik mokyklai, bet ir šeimai“ IUG, PUG, 1-8, I-IV klasėms.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4965" w:rsidRPr="002B6D7C" w:rsidRDefault="00824965" w:rsidP="00824965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 w:rsidR="00C76B8C">
              <w:rPr>
                <w:szCs w:val="24"/>
              </w:rPr>
              <w:t>, biologijos mokytoja Valerija Eidikienė</w:t>
            </w:r>
          </w:p>
        </w:tc>
        <w:tc>
          <w:tcPr>
            <w:tcW w:w="1998" w:type="dxa"/>
          </w:tcPr>
          <w:p w:rsidR="00824965" w:rsidRPr="00516327" w:rsidRDefault="00824965" w:rsidP="0082496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24965" w:rsidRPr="00F77C22" w:rsidRDefault="00824965" w:rsidP="0082496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24965" w:rsidRPr="00516327" w:rsidRDefault="005C1A6F" w:rsidP="00824965">
            <w:pPr>
              <w:jc w:val="center"/>
              <w:rPr>
                <w:szCs w:val="24"/>
                <w:lang w:val="en-GB"/>
              </w:rPr>
            </w:pPr>
            <w:hyperlink r:id="rId5" w:history="1">
              <w:r w:rsidR="00824965" w:rsidRPr="00F77C22">
                <w:rPr>
                  <w:rStyle w:val="Hipersaitas"/>
                  <w:szCs w:val="24"/>
                </w:rPr>
                <w:t>albina.undziene</w:t>
              </w:r>
              <w:r w:rsidR="0082496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17DEA" w:rsidRPr="00A72158" w:rsidTr="00B91268">
        <w:trPr>
          <w:trHeight w:val="870"/>
        </w:trPr>
        <w:tc>
          <w:tcPr>
            <w:tcW w:w="528" w:type="dxa"/>
          </w:tcPr>
          <w:p w:rsidR="00C17DEA" w:rsidRDefault="00C17DEA" w:rsidP="00C17DEA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38" w:type="dxa"/>
          </w:tcPr>
          <w:p w:rsidR="00C17DEA" w:rsidRDefault="00C17DEA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2021-10-01 </w:t>
            </w:r>
          </w:p>
          <w:p w:rsidR="00C17DEA" w:rsidRDefault="00C17DEA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C17DEA" w:rsidRDefault="00C17DEA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2021-10-29</w:t>
            </w:r>
          </w:p>
        </w:tc>
        <w:tc>
          <w:tcPr>
            <w:tcW w:w="1573" w:type="dxa"/>
          </w:tcPr>
          <w:p w:rsidR="00C17DEA" w:rsidRDefault="00C17DEA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7DEA" w:rsidRDefault="00C17DEA" w:rsidP="00C17DEA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CD4AA9">
              <w:rPr>
                <w:lang w:eastAsia="lt-LT"/>
              </w:rPr>
              <w:t>riešmokyklinio</w:t>
            </w:r>
            <w:r>
              <w:rPr>
                <w:lang w:eastAsia="lt-LT"/>
              </w:rPr>
              <w:t xml:space="preserve"> ugdymo,</w:t>
            </w:r>
          </w:p>
          <w:p w:rsidR="00C17DEA" w:rsidRDefault="00C17DEA" w:rsidP="00C17DEA">
            <w:pPr>
              <w:rPr>
                <w:lang w:eastAsia="lt-LT"/>
              </w:rPr>
            </w:pPr>
            <w:r>
              <w:rPr>
                <w:lang w:eastAsia="lt-LT"/>
              </w:rPr>
              <w:t>1-8, I-IV</w:t>
            </w:r>
            <w:r w:rsidRPr="00CD4AA9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klasių </w:t>
            </w:r>
            <w:r w:rsidRPr="00CD4AA9">
              <w:rPr>
                <w:lang w:eastAsia="lt-LT"/>
              </w:rPr>
              <w:t>mokin</w:t>
            </w:r>
            <w:r>
              <w:rPr>
                <w:lang w:eastAsia="lt-LT"/>
              </w:rPr>
              <w:t>ių,</w:t>
            </w:r>
            <w:r w:rsidRPr="00CD4AA9">
              <w:rPr>
                <w:lang w:eastAsia="lt-LT"/>
              </w:rPr>
              <w:t xml:space="preserve"> </w:t>
            </w:r>
          </w:p>
          <w:p w:rsidR="00C17DEA" w:rsidRDefault="00C17DEA" w:rsidP="00C17DEA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>
              <w:rPr>
                <w:lang w:eastAsia="lt-LT"/>
              </w:rPr>
              <w:t>emperatūros matavimas kas rytą</w:t>
            </w:r>
            <w:r w:rsidRPr="00CD4AA9">
              <w:rPr>
                <w:lang w:eastAsia="lt-LT"/>
              </w:rPr>
              <w:t>.</w:t>
            </w:r>
          </w:p>
          <w:p w:rsidR="00C17DEA" w:rsidRPr="00CD4AA9" w:rsidRDefault="00C17DEA" w:rsidP="00C17DEA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7DEA" w:rsidRPr="002B6D7C" w:rsidRDefault="00C17DEA" w:rsidP="00C17DEA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C17DEA" w:rsidRPr="00516327" w:rsidRDefault="00C17DEA" w:rsidP="00C17DE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17DEA" w:rsidRPr="00F77C22" w:rsidRDefault="00C17DEA" w:rsidP="00C17DE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17DEA" w:rsidRPr="00516327" w:rsidRDefault="005C1A6F" w:rsidP="00C17DEA">
            <w:pPr>
              <w:jc w:val="center"/>
              <w:rPr>
                <w:szCs w:val="24"/>
                <w:lang w:val="en-GB"/>
              </w:rPr>
            </w:pPr>
            <w:hyperlink r:id="rId6" w:history="1">
              <w:r w:rsidR="00C17DEA" w:rsidRPr="00F77C22">
                <w:rPr>
                  <w:rStyle w:val="Hipersaitas"/>
                  <w:szCs w:val="24"/>
                </w:rPr>
                <w:t>albina.undziene</w:t>
              </w:r>
              <w:r w:rsidR="00C17DE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24965" w:rsidRPr="00A72158" w:rsidTr="00B91268">
        <w:trPr>
          <w:trHeight w:val="870"/>
        </w:trPr>
        <w:tc>
          <w:tcPr>
            <w:tcW w:w="528" w:type="dxa"/>
          </w:tcPr>
          <w:p w:rsidR="00824965" w:rsidRDefault="00C17DEA" w:rsidP="00824965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824965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2021-10-01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2021-10-29</w:t>
            </w:r>
          </w:p>
        </w:tc>
        <w:tc>
          <w:tcPr>
            <w:tcW w:w="1573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4965" w:rsidRDefault="00824965" w:rsidP="00824965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Iniciatyva „Švarių rankų šokis“ 3-4 klasėms.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4965" w:rsidRDefault="00824965" w:rsidP="00824965">
            <w:r w:rsidRPr="00587A94">
              <w:t>VS specialistė</w:t>
            </w:r>
            <w:r>
              <w:t>, pradinio ugdymo mokytojai</w:t>
            </w:r>
          </w:p>
        </w:tc>
        <w:tc>
          <w:tcPr>
            <w:tcW w:w="1998" w:type="dxa"/>
          </w:tcPr>
          <w:p w:rsidR="00824965" w:rsidRPr="00516327" w:rsidRDefault="00824965" w:rsidP="0082496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24965" w:rsidRPr="00F77C22" w:rsidRDefault="00824965" w:rsidP="0082496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24965" w:rsidRPr="00516327" w:rsidRDefault="005C1A6F" w:rsidP="00824965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824965" w:rsidRPr="00F77C22">
                <w:rPr>
                  <w:rStyle w:val="Hipersaitas"/>
                  <w:szCs w:val="24"/>
                </w:rPr>
                <w:t>albina.undziene</w:t>
              </w:r>
              <w:r w:rsidR="0082496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24965" w:rsidRPr="00A72158" w:rsidTr="00B91268">
        <w:trPr>
          <w:trHeight w:val="870"/>
        </w:trPr>
        <w:tc>
          <w:tcPr>
            <w:tcW w:w="528" w:type="dxa"/>
          </w:tcPr>
          <w:p w:rsidR="00824965" w:rsidRDefault="00C17DEA" w:rsidP="00824965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824965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2021-10-01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2021-10-29</w:t>
            </w:r>
          </w:p>
        </w:tc>
        <w:tc>
          <w:tcPr>
            <w:tcW w:w="1573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4965" w:rsidRDefault="00824965" w:rsidP="00824965">
            <w:pPr>
              <w:rPr>
                <w:lang w:eastAsia="lt-LT"/>
              </w:rPr>
            </w:pPr>
            <w:r>
              <w:rPr>
                <w:lang w:eastAsia="lt-LT"/>
              </w:rPr>
              <w:t>Projektas „Sveikata visus metus 2021“ PUG, 1-4 klasėms. Spalio mėn. iššūkis.</w:t>
            </w:r>
          </w:p>
          <w:p w:rsidR="006A4DC0" w:rsidRDefault="006A4DC0" w:rsidP="00824965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4965" w:rsidRDefault="00824965" w:rsidP="00824965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24965" w:rsidRPr="005E4706" w:rsidRDefault="00824965" w:rsidP="00824965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824965" w:rsidRDefault="005C1A6F" w:rsidP="00824965">
            <w:pPr>
              <w:jc w:val="center"/>
              <w:rPr>
                <w:szCs w:val="24"/>
              </w:rPr>
            </w:pPr>
            <w:hyperlink r:id="rId8" w:history="1">
              <w:r w:rsidR="00824965" w:rsidRPr="005E4706">
                <w:rPr>
                  <w:rStyle w:val="Hipersaitas"/>
                  <w:szCs w:val="24"/>
                </w:rPr>
                <w:t>albina.undziene</w:t>
              </w:r>
              <w:r w:rsidR="00824965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E0368" w:rsidRPr="00A72158" w:rsidTr="00B91268">
        <w:trPr>
          <w:trHeight w:val="870"/>
        </w:trPr>
        <w:tc>
          <w:tcPr>
            <w:tcW w:w="528" w:type="dxa"/>
          </w:tcPr>
          <w:p w:rsidR="008E0368" w:rsidRDefault="00C17DEA" w:rsidP="008E0368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5</w:t>
            </w:r>
            <w:r w:rsidR="008E03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2021-10-04 </w:t>
            </w:r>
          </w:p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2021-10-29</w:t>
            </w:r>
          </w:p>
        </w:tc>
        <w:tc>
          <w:tcPr>
            <w:tcW w:w="1573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0368" w:rsidRDefault="008E0368" w:rsidP="008E0368">
            <w:pPr>
              <w:rPr>
                <w:lang w:eastAsia="lt-LT"/>
              </w:rPr>
            </w:pPr>
            <w:r>
              <w:rPr>
                <w:lang w:eastAsia="lt-LT"/>
              </w:rPr>
              <w:t>Testavimo vykdymas 1-8, I-IV klasėms savikontrolės greitaisiais SARS-CoV-2 antigeno testais.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0368" w:rsidRPr="008E0368" w:rsidRDefault="008E0368" w:rsidP="008E0368">
            <w:pPr>
              <w:rPr>
                <w:szCs w:val="24"/>
              </w:rPr>
            </w:pPr>
            <w:r w:rsidRPr="008E0368">
              <w:rPr>
                <w:szCs w:val="24"/>
              </w:rPr>
              <w:t>VS specialistė, pradinio ugdymo mokytojai</w:t>
            </w:r>
            <w:r>
              <w:rPr>
                <w:szCs w:val="24"/>
              </w:rPr>
              <w:t>, socialinė pedagogė Elena Žąsytienė</w:t>
            </w:r>
          </w:p>
          <w:p w:rsidR="008E0368" w:rsidRPr="002B6D7C" w:rsidRDefault="008E0368" w:rsidP="008E0368">
            <w:pPr>
              <w:rPr>
                <w:szCs w:val="24"/>
              </w:rPr>
            </w:pPr>
          </w:p>
        </w:tc>
        <w:tc>
          <w:tcPr>
            <w:tcW w:w="1998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lastRenderedPageBreak/>
              <w:t>Albina Undžienė</w:t>
            </w:r>
          </w:p>
        </w:tc>
        <w:tc>
          <w:tcPr>
            <w:tcW w:w="3543" w:type="dxa"/>
          </w:tcPr>
          <w:p w:rsidR="008E0368" w:rsidRPr="005E4706" w:rsidRDefault="008E0368" w:rsidP="008E0368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8E0368" w:rsidRDefault="005C1A6F" w:rsidP="008E0368">
            <w:pPr>
              <w:jc w:val="center"/>
              <w:rPr>
                <w:szCs w:val="24"/>
              </w:rPr>
            </w:pPr>
            <w:hyperlink r:id="rId9" w:history="1">
              <w:r w:rsidR="008E0368" w:rsidRPr="005E4706">
                <w:rPr>
                  <w:rStyle w:val="Hipersaitas"/>
                  <w:szCs w:val="24"/>
                </w:rPr>
                <w:t>albina.undziene</w:t>
              </w:r>
              <w:r w:rsidR="008E0368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24965" w:rsidRPr="00A72158" w:rsidTr="006A4DC0">
        <w:trPr>
          <w:trHeight w:val="562"/>
        </w:trPr>
        <w:tc>
          <w:tcPr>
            <w:tcW w:w="528" w:type="dxa"/>
          </w:tcPr>
          <w:p w:rsidR="00824965" w:rsidRDefault="00C17DEA" w:rsidP="00824965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8E03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24965" w:rsidRPr="00190CEA" w:rsidRDefault="008E0368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2021-10-05</w:t>
            </w:r>
            <w:r w:rsidR="00824965" w:rsidRPr="00190CEA">
              <w:rPr>
                <w:szCs w:val="24"/>
              </w:rPr>
              <w:t xml:space="preserve"> </w:t>
            </w:r>
          </w:p>
          <w:p w:rsidR="00824965" w:rsidRPr="00190CEA" w:rsidRDefault="00824965" w:rsidP="00824965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</w:tcPr>
          <w:p w:rsidR="00824965" w:rsidRDefault="00824965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4965" w:rsidRDefault="00824965" w:rsidP="00824965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</w:t>
            </w:r>
            <w:r w:rsidR="008E0368">
              <w:rPr>
                <w:lang w:eastAsia="lt-LT"/>
              </w:rPr>
              <w:t>iklos ugdymo įstaigoje rugsėjo</w:t>
            </w:r>
            <w:r>
              <w:rPr>
                <w:lang w:eastAsia="lt-LT"/>
              </w:rPr>
              <w:t xml:space="preserve"> mėnesio ataskaitos parengimas.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4965" w:rsidRDefault="00824965" w:rsidP="00824965">
            <w:r w:rsidRPr="00587A94">
              <w:t>VS specialistė</w:t>
            </w:r>
          </w:p>
        </w:tc>
        <w:tc>
          <w:tcPr>
            <w:tcW w:w="1998" w:type="dxa"/>
          </w:tcPr>
          <w:p w:rsidR="00824965" w:rsidRPr="00516327" w:rsidRDefault="00824965" w:rsidP="0082496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24965" w:rsidRPr="00F77C22" w:rsidRDefault="00824965" w:rsidP="0082496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24965" w:rsidRPr="00516327" w:rsidRDefault="005C1A6F" w:rsidP="00824965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824965" w:rsidRPr="00F77C22">
                <w:rPr>
                  <w:rStyle w:val="Hipersaitas"/>
                  <w:szCs w:val="24"/>
                </w:rPr>
                <w:t>albina.undziene</w:t>
              </w:r>
              <w:r w:rsidR="0082496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E0368" w:rsidRPr="00A72158" w:rsidTr="00B91268">
        <w:trPr>
          <w:trHeight w:val="511"/>
        </w:trPr>
        <w:tc>
          <w:tcPr>
            <w:tcW w:w="528" w:type="dxa"/>
          </w:tcPr>
          <w:p w:rsidR="008E0368" w:rsidRPr="0012453C" w:rsidRDefault="00C17DEA" w:rsidP="008E0368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8E03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E0368" w:rsidRPr="00190CEA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2021-10-06</w:t>
            </w:r>
            <w:r w:rsidRPr="00190CEA">
              <w:rPr>
                <w:szCs w:val="24"/>
              </w:rPr>
              <w:t xml:space="preserve"> </w:t>
            </w:r>
          </w:p>
          <w:p w:rsidR="008E0368" w:rsidRDefault="008E0368" w:rsidP="008E0368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>
              <w:rPr>
                <w:szCs w:val="24"/>
              </w:rPr>
              <w:t>021-10-20</w:t>
            </w:r>
          </w:p>
        </w:tc>
        <w:tc>
          <w:tcPr>
            <w:tcW w:w="1573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0368" w:rsidRDefault="008E0368" w:rsidP="008E0368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  <w:p w:rsidR="006A4DC0" w:rsidRDefault="006A4DC0" w:rsidP="008E0368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0368" w:rsidRDefault="008E0368" w:rsidP="008E0368">
            <w:r w:rsidRPr="00190CEA">
              <w:t>VS specialistė</w:t>
            </w:r>
          </w:p>
        </w:tc>
        <w:tc>
          <w:tcPr>
            <w:tcW w:w="1998" w:type="dxa"/>
          </w:tcPr>
          <w:p w:rsidR="008E0368" w:rsidRPr="001800E4" w:rsidRDefault="008E0368" w:rsidP="008E0368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E0368" w:rsidRPr="00B13D4D" w:rsidRDefault="008E0368" w:rsidP="008E0368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8E0368" w:rsidRPr="00F77C22" w:rsidRDefault="005C1A6F" w:rsidP="008E0368">
            <w:pPr>
              <w:jc w:val="center"/>
              <w:rPr>
                <w:szCs w:val="24"/>
              </w:rPr>
            </w:pPr>
            <w:hyperlink r:id="rId11" w:history="1">
              <w:r w:rsidR="008E0368" w:rsidRPr="00B13D4D">
                <w:rPr>
                  <w:rStyle w:val="Hipersaitas"/>
                  <w:szCs w:val="24"/>
                </w:rPr>
                <w:t>albina.undziene</w:t>
              </w:r>
              <w:r w:rsidR="008E0368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E0368" w:rsidRPr="00A72158" w:rsidTr="00B91268">
        <w:trPr>
          <w:trHeight w:val="511"/>
        </w:trPr>
        <w:tc>
          <w:tcPr>
            <w:tcW w:w="528" w:type="dxa"/>
          </w:tcPr>
          <w:p w:rsidR="008E0368" w:rsidRDefault="00C17DEA" w:rsidP="008E0368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8E03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2021-10-15</w:t>
            </w:r>
          </w:p>
        </w:tc>
        <w:tc>
          <w:tcPr>
            <w:tcW w:w="1573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0368" w:rsidRDefault="008E0368" w:rsidP="008E0368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0368" w:rsidRPr="002B6D7C" w:rsidRDefault="008E0368" w:rsidP="008E0368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998" w:type="dxa"/>
          </w:tcPr>
          <w:p w:rsidR="008E0368" w:rsidRPr="00516327" w:rsidRDefault="008E0368" w:rsidP="008E036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E0368" w:rsidRPr="00F77C22" w:rsidRDefault="008E0368" w:rsidP="008E036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E0368" w:rsidRPr="00516327" w:rsidRDefault="005C1A6F" w:rsidP="008E0368">
            <w:pPr>
              <w:jc w:val="center"/>
              <w:rPr>
                <w:szCs w:val="24"/>
                <w:lang w:val="en-GB"/>
              </w:rPr>
            </w:pPr>
            <w:hyperlink r:id="rId12" w:history="1">
              <w:r w:rsidR="008E0368" w:rsidRPr="00F77C22">
                <w:rPr>
                  <w:rStyle w:val="Hipersaitas"/>
                  <w:szCs w:val="24"/>
                </w:rPr>
                <w:t>albina.undziene</w:t>
              </w:r>
              <w:r w:rsidR="008E036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91268" w:rsidRPr="00A72158" w:rsidTr="00B91268">
        <w:trPr>
          <w:trHeight w:val="511"/>
        </w:trPr>
        <w:tc>
          <w:tcPr>
            <w:tcW w:w="528" w:type="dxa"/>
          </w:tcPr>
          <w:p w:rsidR="00B91268" w:rsidRDefault="00C17DEA" w:rsidP="00B91268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B912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B91268" w:rsidRDefault="00B91268" w:rsidP="00B91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2021-10-21</w:t>
            </w:r>
          </w:p>
        </w:tc>
        <w:tc>
          <w:tcPr>
            <w:tcW w:w="1573" w:type="dxa"/>
          </w:tcPr>
          <w:p w:rsidR="00B91268" w:rsidRPr="00B02E03" w:rsidRDefault="00B91268" w:rsidP="00B9126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B02E03">
              <w:rPr>
                <w:szCs w:val="24"/>
              </w:rPr>
              <w:t xml:space="preserve"> kabinetas</w:t>
            </w:r>
            <w:r>
              <w:rPr>
                <w:szCs w:val="24"/>
              </w:rPr>
              <w:t>,</w:t>
            </w:r>
          </w:p>
          <w:p w:rsidR="00B91268" w:rsidRDefault="00B91268" w:rsidP="00B91268">
            <w:pPr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1</w:t>
            </w:r>
            <w:r>
              <w:rPr>
                <w:szCs w:val="24"/>
              </w:rPr>
              <w:t>0.00</w:t>
            </w:r>
            <w:r w:rsidRPr="00B02E03">
              <w:rPr>
                <w:szCs w:val="24"/>
              </w:rPr>
              <w:t xml:space="preserve">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1268" w:rsidRDefault="00B91268" w:rsidP="00B91268">
            <w:pPr>
              <w:rPr>
                <w:lang w:eastAsia="lt-LT"/>
              </w:rPr>
            </w:pPr>
            <w:r>
              <w:rPr>
                <w:lang w:eastAsia="lt-LT"/>
              </w:rPr>
              <w:t>Pamokėlė „Ir sveikas maistas yra skanus“ PUG.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1268" w:rsidRDefault="00B91268" w:rsidP="00B91268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ugdymo mokytoja Aldona Juknienė</w:t>
            </w:r>
          </w:p>
        </w:tc>
        <w:tc>
          <w:tcPr>
            <w:tcW w:w="1998" w:type="dxa"/>
          </w:tcPr>
          <w:p w:rsidR="00B91268" w:rsidRPr="00516327" w:rsidRDefault="00B91268" w:rsidP="00B9126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91268" w:rsidRPr="00F77C22" w:rsidRDefault="00B91268" w:rsidP="00B9126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91268" w:rsidRPr="00516327" w:rsidRDefault="005C1A6F" w:rsidP="00B91268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B91268" w:rsidRPr="00F77C22">
                <w:rPr>
                  <w:rStyle w:val="Hipersaitas"/>
                  <w:szCs w:val="24"/>
                </w:rPr>
                <w:t>albina.undziene</w:t>
              </w:r>
              <w:r w:rsidR="00B9126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91268" w:rsidRPr="00A72158" w:rsidTr="00B91268">
        <w:trPr>
          <w:trHeight w:val="623"/>
        </w:trPr>
        <w:tc>
          <w:tcPr>
            <w:tcW w:w="528" w:type="dxa"/>
          </w:tcPr>
          <w:p w:rsidR="00B91268" w:rsidRPr="0012453C" w:rsidRDefault="00C17DEA" w:rsidP="00B9126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B912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B91268" w:rsidRDefault="00B91268" w:rsidP="00B91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2021-10-22</w:t>
            </w:r>
          </w:p>
        </w:tc>
        <w:tc>
          <w:tcPr>
            <w:tcW w:w="1573" w:type="dxa"/>
          </w:tcPr>
          <w:p w:rsidR="00B91268" w:rsidRDefault="00B91268" w:rsidP="00B91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1268" w:rsidRDefault="00B91268" w:rsidP="00B91268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lapkričio mėnesio veiklos plano ugdymo įstaigoje parengimas.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1268" w:rsidRDefault="00B91268" w:rsidP="00B91268">
            <w:r w:rsidRPr="00587A94">
              <w:t>VS specialistė</w:t>
            </w:r>
          </w:p>
        </w:tc>
        <w:tc>
          <w:tcPr>
            <w:tcW w:w="1998" w:type="dxa"/>
          </w:tcPr>
          <w:p w:rsidR="00B91268" w:rsidRPr="00516327" w:rsidRDefault="00B91268" w:rsidP="00B9126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91268" w:rsidRPr="00F77C22" w:rsidRDefault="00B91268" w:rsidP="00B9126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91268" w:rsidRPr="00516327" w:rsidRDefault="005C1A6F" w:rsidP="00B91268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B91268" w:rsidRPr="00F77C22">
                <w:rPr>
                  <w:rStyle w:val="Hipersaitas"/>
                  <w:szCs w:val="24"/>
                </w:rPr>
                <w:t>albina.undziene</w:t>
              </w:r>
              <w:r w:rsidR="00B9126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91268" w:rsidRPr="00A72158" w:rsidTr="00B91268">
        <w:trPr>
          <w:trHeight w:val="1138"/>
        </w:trPr>
        <w:tc>
          <w:tcPr>
            <w:tcW w:w="528" w:type="dxa"/>
          </w:tcPr>
          <w:p w:rsidR="00B91268" w:rsidRDefault="00C17DEA" w:rsidP="00B9126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B912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B91268" w:rsidRDefault="00B91268" w:rsidP="00B91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2021-10-26</w:t>
            </w:r>
          </w:p>
        </w:tc>
        <w:tc>
          <w:tcPr>
            <w:tcW w:w="1573" w:type="dxa"/>
          </w:tcPr>
          <w:p w:rsidR="00B91268" w:rsidRDefault="00B91268" w:rsidP="00B91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Šilutės VSB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1268" w:rsidRDefault="00B91268" w:rsidP="00B91268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Mokymai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gramStart"/>
            <w:r>
              <w:rPr>
                <w:iCs/>
                <w:lang w:val="en-US"/>
              </w:rPr>
              <w:t xml:space="preserve">“ </w:t>
            </w:r>
            <w:proofErr w:type="spellStart"/>
            <w:r>
              <w:rPr>
                <w:iCs/>
                <w:lang w:val="en-US"/>
              </w:rPr>
              <w:t>Lėtinėmis</w:t>
            </w:r>
            <w:proofErr w:type="spellEnd"/>
            <w:proofErr w:type="gram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neinfekcinėmis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ligomis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sergančių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vaikų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ugdomų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bendrojo</w:t>
            </w:r>
            <w:proofErr w:type="spellEnd"/>
            <w:r>
              <w:rPr>
                <w:iCs/>
                <w:lang w:val="en-US"/>
              </w:rPr>
              <w:t xml:space="preserve"> ugdymo </w:t>
            </w:r>
            <w:proofErr w:type="spellStart"/>
            <w:r>
              <w:rPr>
                <w:iCs/>
                <w:lang w:val="en-US"/>
              </w:rPr>
              <w:t>įstaigose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savirūpos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organizavimas</w:t>
            </w:r>
            <w:proofErr w:type="spellEnd"/>
            <w:r>
              <w:rPr>
                <w:iCs/>
                <w:lang w:val="en-US"/>
              </w:rPr>
              <w:t>”.</w:t>
            </w:r>
          </w:p>
          <w:p w:rsidR="00C76B8C" w:rsidRDefault="00C76B8C" w:rsidP="00B91268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1268" w:rsidRDefault="00B91268" w:rsidP="00B91268">
            <w:r>
              <w:t xml:space="preserve">Šilutės VSB, </w:t>
            </w:r>
          </w:p>
          <w:p w:rsidR="00B91268" w:rsidRPr="002B6D7C" w:rsidRDefault="00B91268" w:rsidP="00B91268">
            <w:pPr>
              <w:rPr>
                <w:szCs w:val="24"/>
              </w:rPr>
            </w:pPr>
            <w:r w:rsidRPr="00587A94">
              <w:t>VS specialistė</w:t>
            </w:r>
          </w:p>
        </w:tc>
        <w:tc>
          <w:tcPr>
            <w:tcW w:w="1998" w:type="dxa"/>
          </w:tcPr>
          <w:p w:rsidR="00B91268" w:rsidRPr="00516327" w:rsidRDefault="00B91268" w:rsidP="00B9126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91268" w:rsidRPr="00F77C22" w:rsidRDefault="00B91268" w:rsidP="00B9126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91268" w:rsidRPr="00516327" w:rsidRDefault="005C1A6F" w:rsidP="00B91268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B91268" w:rsidRPr="00F77C22">
                <w:rPr>
                  <w:rStyle w:val="Hipersaitas"/>
                  <w:szCs w:val="24"/>
                </w:rPr>
                <w:t>albina.undziene</w:t>
              </w:r>
              <w:r w:rsidR="00B9126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1270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Pamokėlė „Paauglystė“ </w:t>
            </w:r>
          </w:p>
          <w:p w:rsidR="002A0FC7" w:rsidRPr="00AC4043" w:rsidRDefault="002A0FC7" w:rsidP="002A0FC7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Default="002A0FC7" w:rsidP="002A0FC7">
            <w:r w:rsidRPr="00C97759">
              <w:t>VS specialistė</w:t>
            </w:r>
            <w:r>
              <w:t>, klasės vadovė Vitalija Šetkienė</w:t>
            </w:r>
          </w:p>
        </w:tc>
        <w:tc>
          <w:tcPr>
            <w:tcW w:w="199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5E4706" w:rsidRDefault="002A0FC7" w:rsidP="002A0FC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2A0FC7" w:rsidRDefault="005C1A6F" w:rsidP="002A0FC7">
            <w:pPr>
              <w:jc w:val="center"/>
              <w:rPr>
                <w:szCs w:val="24"/>
              </w:rPr>
            </w:pPr>
            <w:hyperlink r:id="rId16" w:history="1">
              <w:r w:rsidR="002A0FC7" w:rsidRPr="005E4706">
                <w:rPr>
                  <w:rStyle w:val="Hipersaitas"/>
                  <w:szCs w:val="24"/>
                </w:rPr>
                <w:t>albina.undziene</w:t>
              </w:r>
              <w:r w:rsidR="002A0FC7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708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Pamokėlė „Paauglystė“ </w:t>
            </w:r>
          </w:p>
          <w:p w:rsidR="002A0FC7" w:rsidRPr="00AC4043" w:rsidRDefault="002A0FC7" w:rsidP="002A0FC7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8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Default="002A0FC7" w:rsidP="002A0FC7">
            <w:r w:rsidRPr="00C97759">
              <w:t>VS specialistė</w:t>
            </w:r>
            <w:r>
              <w:t>, klasės vadovė Dinara Jogminienė</w:t>
            </w:r>
          </w:p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5C1A6F" w:rsidP="002A0FC7">
            <w:pPr>
              <w:jc w:val="center"/>
              <w:rPr>
                <w:szCs w:val="24"/>
                <w:lang w:val="en-GB"/>
              </w:rPr>
            </w:pPr>
            <w:hyperlink r:id="rId17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970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„Kompiuterių ir mobiliųjų telefonų įtaka mokinių sveikatai“ 4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Pr="008E0368" w:rsidRDefault="002A0FC7" w:rsidP="002A0FC7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  <w:p w:rsidR="002A0FC7" w:rsidRDefault="002A0FC7" w:rsidP="002A0FC7"/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5C1A6F" w:rsidP="002A0FC7">
            <w:pPr>
              <w:jc w:val="center"/>
              <w:rPr>
                <w:szCs w:val="24"/>
                <w:lang w:val="en-GB"/>
              </w:rPr>
            </w:pPr>
            <w:hyperlink r:id="rId18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970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„Kompiuterių ir mobiliųjų telefonų įtaka mokinių sveikatai“ 5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Pr="008E0368" w:rsidRDefault="002A0FC7" w:rsidP="002A0FC7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  <w:p w:rsidR="002A0FC7" w:rsidRDefault="002A0FC7" w:rsidP="002A0FC7"/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5C1A6F" w:rsidP="002A0FC7">
            <w:pPr>
              <w:jc w:val="center"/>
              <w:rPr>
                <w:szCs w:val="24"/>
                <w:lang w:val="en-GB"/>
              </w:rPr>
            </w:pPr>
            <w:hyperlink r:id="rId19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845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„Kompiuterių ir mobiliųjų telefonų įtaka mokinių sveikatai“ 6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Pr="008E0368" w:rsidRDefault="002A0FC7" w:rsidP="002A0FC7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  <w:p w:rsidR="002A0FC7" w:rsidRDefault="002A0FC7" w:rsidP="002A0FC7"/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5C1A6F" w:rsidP="002A0FC7">
            <w:pPr>
              <w:jc w:val="center"/>
              <w:rPr>
                <w:szCs w:val="24"/>
                <w:lang w:val="en-GB"/>
              </w:rPr>
            </w:pPr>
            <w:hyperlink r:id="rId20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845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rPr>
                <w:szCs w:val="24"/>
              </w:rPr>
            </w:pPr>
            <w:r>
              <w:rPr>
                <w:szCs w:val="24"/>
              </w:rPr>
              <w:t xml:space="preserve"> 34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Pamokėlė „Alkoholio įtaka žmogaus gyvenimui“ </w:t>
            </w:r>
          </w:p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7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Pr="008E0368" w:rsidRDefault="002A0FC7" w:rsidP="002A0FC7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  <w:p w:rsidR="002A0FC7" w:rsidRDefault="002A0FC7" w:rsidP="002A0FC7"/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5C1A6F" w:rsidP="002A0FC7">
            <w:pPr>
              <w:jc w:val="center"/>
              <w:rPr>
                <w:szCs w:val="24"/>
                <w:lang w:val="en-GB"/>
              </w:rPr>
            </w:pPr>
            <w:hyperlink r:id="rId21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B91268">
        <w:trPr>
          <w:trHeight w:val="845"/>
        </w:trPr>
        <w:tc>
          <w:tcPr>
            <w:tcW w:w="528" w:type="dxa"/>
          </w:tcPr>
          <w:p w:rsidR="002A0FC7" w:rsidRDefault="00C17DEA" w:rsidP="002A0FC7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2A0FC7" w:rsidP="002A0FC7">
            <w:pPr>
              <w:rPr>
                <w:szCs w:val="24"/>
              </w:rPr>
            </w:pPr>
            <w:r>
              <w:rPr>
                <w:szCs w:val="24"/>
              </w:rPr>
              <w:t xml:space="preserve"> 36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Pamokėlė „Alkoholio įtaka žmogaus gyvenimui“ </w:t>
            </w:r>
          </w:p>
          <w:p w:rsidR="002A0FC7" w:rsidRDefault="002A0FC7" w:rsidP="002A0FC7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8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Pr="008E0368" w:rsidRDefault="002A0FC7" w:rsidP="002A0FC7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  <w:p w:rsidR="002A0FC7" w:rsidRDefault="002A0FC7" w:rsidP="002A0FC7"/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5C1A6F" w:rsidP="002A0FC7">
            <w:pPr>
              <w:jc w:val="center"/>
              <w:rPr>
                <w:szCs w:val="24"/>
                <w:lang w:val="en-GB"/>
              </w:rPr>
            </w:pPr>
            <w:hyperlink r:id="rId22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516327">
        <w:trPr>
          <w:trHeight w:val="543"/>
        </w:trPr>
        <w:tc>
          <w:tcPr>
            <w:tcW w:w="14892" w:type="dxa"/>
            <w:gridSpan w:val="7"/>
          </w:tcPr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C17DEA">
              <w:rPr>
                <w:b/>
                <w:sz w:val="22"/>
              </w:rPr>
              <w:t>11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  <w:bookmarkStart w:id="0" w:name="_GoBack"/>
      <w:bookmarkEnd w:id="0"/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50319"/>
    <w:rsid w:val="0005669D"/>
    <w:rsid w:val="00057C88"/>
    <w:rsid w:val="000666C2"/>
    <w:rsid w:val="00067950"/>
    <w:rsid w:val="00067B82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61050"/>
    <w:rsid w:val="001800E4"/>
    <w:rsid w:val="00190CEA"/>
    <w:rsid w:val="001953BF"/>
    <w:rsid w:val="001A695A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5353A"/>
    <w:rsid w:val="002659E5"/>
    <w:rsid w:val="00281FDD"/>
    <w:rsid w:val="00293233"/>
    <w:rsid w:val="002A0FC7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65783"/>
    <w:rsid w:val="00365CDF"/>
    <w:rsid w:val="00367289"/>
    <w:rsid w:val="00394D7E"/>
    <w:rsid w:val="003B2B87"/>
    <w:rsid w:val="003E4776"/>
    <w:rsid w:val="003E7FC2"/>
    <w:rsid w:val="003F5FF9"/>
    <w:rsid w:val="00415181"/>
    <w:rsid w:val="00415A39"/>
    <w:rsid w:val="00430EFA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3AFA"/>
    <w:rsid w:val="00587A94"/>
    <w:rsid w:val="00596A3C"/>
    <w:rsid w:val="0059734E"/>
    <w:rsid w:val="005B31AF"/>
    <w:rsid w:val="005C12D7"/>
    <w:rsid w:val="005C1A6F"/>
    <w:rsid w:val="005C2770"/>
    <w:rsid w:val="005C60F5"/>
    <w:rsid w:val="005E137B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3DA9"/>
    <w:rsid w:val="006A46ED"/>
    <w:rsid w:val="006A4DC0"/>
    <w:rsid w:val="006B51AB"/>
    <w:rsid w:val="006C40CC"/>
    <w:rsid w:val="006C572A"/>
    <w:rsid w:val="006C67F4"/>
    <w:rsid w:val="006C745F"/>
    <w:rsid w:val="006C7601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D1C3B"/>
    <w:rsid w:val="007D484F"/>
    <w:rsid w:val="007E292A"/>
    <w:rsid w:val="00804005"/>
    <w:rsid w:val="00824965"/>
    <w:rsid w:val="0086232E"/>
    <w:rsid w:val="00864EE8"/>
    <w:rsid w:val="0086507B"/>
    <w:rsid w:val="00876651"/>
    <w:rsid w:val="00893451"/>
    <w:rsid w:val="008978E8"/>
    <w:rsid w:val="008A2E14"/>
    <w:rsid w:val="008C020A"/>
    <w:rsid w:val="008C05AD"/>
    <w:rsid w:val="008D3CB7"/>
    <w:rsid w:val="008D5A3D"/>
    <w:rsid w:val="008E0368"/>
    <w:rsid w:val="008E50FA"/>
    <w:rsid w:val="008F0F6A"/>
    <w:rsid w:val="008F218C"/>
    <w:rsid w:val="00912685"/>
    <w:rsid w:val="00916049"/>
    <w:rsid w:val="00935816"/>
    <w:rsid w:val="009467A6"/>
    <w:rsid w:val="00951FB6"/>
    <w:rsid w:val="00972BE2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450E7"/>
    <w:rsid w:val="00A5721C"/>
    <w:rsid w:val="00A62974"/>
    <w:rsid w:val="00A76DE0"/>
    <w:rsid w:val="00A91C53"/>
    <w:rsid w:val="00A972CC"/>
    <w:rsid w:val="00AA561E"/>
    <w:rsid w:val="00AA5A97"/>
    <w:rsid w:val="00AB2C18"/>
    <w:rsid w:val="00AB4BC7"/>
    <w:rsid w:val="00AC225D"/>
    <w:rsid w:val="00AC4043"/>
    <w:rsid w:val="00AC5091"/>
    <w:rsid w:val="00B026FA"/>
    <w:rsid w:val="00B02E03"/>
    <w:rsid w:val="00B10307"/>
    <w:rsid w:val="00B11FC3"/>
    <w:rsid w:val="00B139DF"/>
    <w:rsid w:val="00B13D4D"/>
    <w:rsid w:val="00B17C9C"/>
    <w:rsid w:val="00B24BDE"/>
    <w:rsid w:val="00B37265"/>
    <w:rsid w:val="00B402DB"/>
    <w:rsid w:val="00B47962"/>
    <w:rsid w:val="00B71CEC"/>
    <w:rsid w:val="00B91268"/>
    <w:rsid w:val="00BB4798"/>
    <w:rsid w:val="00BF00F1"/>
    <w:rsid w:val="00BF28E2"/>
    <w:rsid w:val="00C03FBD"/>
    <w:rsid w:val="00C16158"/>
    <w:rsid w:val="00C17DEA"/>
    <w:rsid w:val="00C36E05"/>
    <w:rsid w:val="00C37D2D"/>
    <w:rsid w:val="00C402D3"/>
    <w:rsid w:val="00C45F7D"/>
    <w:rsid w:val="00C5315D"/>
    <w:rsid w:val="00C57480"/>
    <w:rsid w:val="00C619BE"/>
    <w:rsid w:val="00C669D1"/>
    <w:rsid w:val="00C76B8C"/>
    <w:rsid w:val="00C86A56"/>
    <w:rsid w:val="00CB46DC"/>
    <w:rsid w:val="00CB58B7"/>
    <w:rsid w:val="00CB713F"/>
    <w:rsid w:val="00CC0099"/>
    <w:rsid w:val="00CC1E9D"/>
    <w:rsid w:val="00CD6E80"/>
    <w:rsid w:val="00CD7B0C"/>
    <w:rsid w:val="00CE2E47"/>
    <w:rsid w:val="00D03200"/>
    <w:rsid w:val="00D037A8"/>
    <w:rsid w:val="00D03B6C"/>
    <w:rsid w:val="00D0783F"/>
    <w:rsid w:val="00D22005"/>
    <w:rsid w:val="00D257B1"/>
    <w:rsid w:val="00D2688C"/>
    <w:rsid w:val="00D30414"/>
    <w:rsid w:val="00D40E3F"/>
    <w:rsid w:val="00D53ABA"/>
    <w:rsid w:val="00D54A19"/>
    <w:rsid w:val="00D5579C"/>
    <w:rsid w:val="00D6252A"/>
    <w:rsid w:val="00D73F40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493A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D7A5E"/>
    <w:rsid w:val="00EE00B9"/>
    <w:rsid w:val="00EE0B39"/>
    <w:rsid w:val="00EE0BDD"/>
    <w:rsid w:val="00EE29E8"/>
    <w:rsid w:val="00EE6EE1"/>
    <w:rsid w:val="00F00FBA"/>
    <w:rsid w:val="00F03341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bina.undziene@silutessveikata.lt" TargetMode="Externa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hyperlink" Target="mailto:albina.undziene@silutessveikat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ina.undziene@silutessveikata.lt" TargetMode="External"/><Relationship Id="rId20" Type="http://schemas.openxmlformats.org/officeDocument/2006/relationships/hyperlink" Target="mailto:albina.undziene@silutessveikat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hyperlink" Target="mailto:albina.undziene@silutessveikata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bina.undziene@silutessveikata.lt" TargetMode="External"/><Relationship Id="rId19" Type="http://schemas.openxmlformats.org/officeDocument/2006/relationships/hyperlink" Target="mailto:albina.undz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Relationship Id="rId22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54</cp:revision>
  <cp:lastPrinted>2021-09-24T08:40:00Z</cp:lastPrinted>
  <dcterms:created xsi:type="dcterms:W3CDTF">2021-03-16T09:37:00Z</dcterms:created>
  <dcterms:modified xsi:type="dcterms:W3CDTF">2021-09-24T09:18:00Z</dcterms:modified>
</cp:coreProperties>
</file>